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67BA1" w:rsidRPr="00A1284E" w:rsidTr="00A67BA1">
        <w:tc>
          <w:tcPr>
            <w:tcW w:w="4853" w:type="dxa"/>
          </w:tcPr>
          <w:p w:rsidR="00A67BA1" w:rsidRPr="00A1284E" w:rsidRDefault="00A67BA1">
            <w:p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A67BA1" w:rsidRPr="00A1284E" w:rsidRDefault="00A67BA1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</w:tcPr>
          <w:p w:rsidR="00A67BA1" w:rsidRPr="00A1284E" w:rsidRDefault="00A6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84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</w:p>
          <w:p w:rsidR="00A67BA1" w:rsidRPr="00A1284E" w:rsidRDefault="00A6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84E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Оренбургской области </w:t>
            </w:r>
          </w:p>
          <w:p w:rsidR="00A67BA1" w:rsidRPr="00A1284E" w:rsidRDefault="00A67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84E">
              <w:rPr>
                <w:rFonts w:ascii="Times New Roman" w:hAnsi="Times New Roman" w:cs="Times New Roman"/>
                <w:sz w:val="28"/>
                <w:szCs w:val="28"/>
              </w:rPr>
              <w:t>от ____________ № _______________</w:t>
            </w:r>
          </w:p>
        </w:tc>
      </w:tr>
    </w:tbl>
    <w:p w:rsidR="00A67BA1" w:rsidRPr="00A1284E" w:rsidRDefault="00A67BA1" w:rsidP="00A67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84E" w:rsidRPr="00A1284E" w:rsidRDefault="00A67BA1" w:rsidP="00A1284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A1284E">
        <w:rPr>
          <w:rFonts w:ascii="Times New Roman" w:hAnsi="Times New Roman" w:cs="Times New Roman"/>
          <w:sz w:val="24"/>
          <w:szCs w:val="24"/>
        </w:rPr>
        <w:t>Единый комплексный план мероприятий по организационно-методической поддержке центров «Точка роста», детских технопарков «Кванториум», центров цифрового образования «IT-куб», создаваемых и функционирующих в 2022/2023 учебном году</w:t>
      </w:r>
    </w:p>
    <w:p w:rsidR="00A67BA1" w:rsidRPr="00A1284E" w:rsidRDefault="00A1284E" w:rsidP="00A1284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A1284E">
        <w:rPr>
          <w:rFonts w:ascii="Times New Roman" w:hAnsi="Times New Roman" w:cs="Times New Roman"/>
          <w:sz w:val="24"/>
          <w:szCs w:val="24"/>
        </w:rPr>
        <w:t xml:space="preserve">в </w:t>
      </w:r>
      <w:r w:rsidR="00A67BA1" w:rsidRPr="00A1284E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tbl>
      <w:tblPr>
        <w:tblStyle w:val="a3"/>
        <w:tblW w:w="14388" w:type="dxa"/>
        <w:tblLook w:val="04A0" w:firstRow="1" w:lastRow="0" w:firstColumn="1" w:lastColumn="0" w:noHBand="0" w:noVBand="1"/>
      </w:tblPr>
      <w:tblGrid>
        <w:gridCol w:w="513"/>
        <w:gridCol w:w="4447"/>
        <w:gridCol w:w="4533"/>
        <w:gridCol w:w="1888"/>
        <w:gridCol w:w="3007"/>
      </w:tblGrid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47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453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Целевая аудитория, требования к участию</w:t>
            </w:r>
          </w:p>
        </w:tc>
        <w:tc>
          <w:tcPr>
            <w:tcW w:w="1888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3007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Ответственный (подразделение РОИВ/должностное лицо/подведомственная организация)</w:t>
            </w:r>
          </w:p>
        </w:tc>
      </w:tr>
      <w:tr w:rsidR="00A67BA1" w:rsidRPr="00A67BA1" w:rsidTr="00A67BA1">
        <w:trPr>
          <w:trHeight w:val="255"/>
        </w:trPr>
        <w:tc>
          <w:tcPr>
            <w:tcW w:w="14388" w:type="dxa"/>
            <w:gridSpan w:val="5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Направление 1. Проведение совместных мероприятий для обучающихся и педагогических работников*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Открытие центров образования естественно-научной и технологической направленностей «Точка роста» 2022 года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обучающиеся, педагоги и руководители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 9 сентября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министерство образования Оренбургской области, центры «Точка роста»</w:t>
            </w:r>
          </w:p>
        </w:tc>
      </w:tr>
      <w:tr w:rsidR="00A67BA1" w:rsidRPr="00A67BA1" w:rsidTr="00A1284E">
        <w:trPr>
          <w:trHeight w:val="869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Открытие центра «IT-куб» 2022 года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обучающиеся, педагоги и руководители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 сентябрь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министерство образования Оренбургской области, центр «IT-куб»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Областной конкурс фантастических технических проектов «Сто лет тому вперед»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сентябрь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Межрегиональный конкурс по программированию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Game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A1">
              <w:rPr>
                <w:rFonts w:ascii="Times New Roman" w:hAnsi="Times New Roman" w:cs="Times New Roman"/>
              </w:rPr>
              <w:t>in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67BA1">
              <w:rPr>
                <w:rFonts w:ascii="Times New Roman" w:hAnsi="Times New Roman" w:cs="Times New Roman"/>
              </w:rPr>
              <w:t>Construct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»  </w:t>
            </w:r>
            <w:proofErr w:type="gramEnd"/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октябрь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Онлайн неделя технологии (мастер-классы педагогов центров «Точка роста», «IT-куб», ДТ «Кванториум» по вопросам преподавания информатики на современном оборудовании)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учителя технологии и обучающиеся центров «Точка роста», «IT-куб», ДТ «Кванториум»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24-29 октября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министерство образования Оренбургской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области,  ГБУ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«РЦРО»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Онлайн неделя информатики (мастер-классы педагогов центров «IT-куб» по вопросам преподавания информатики на современном оборудовании)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учителя информатики общеобразовательных организаций Восточного Оренбуржья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ноябрь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IT-куб ГАПОУ ОНТ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им.В.А</w:t>
            </w:r>
            <w:proofErr w:type="spellEnd"/>
            <w:r w:rsidRPr="00A67BA1">
              <w:rPr>
                <w:rFonts w:ascii="Times New Roman" w:hAnsi="Times New Roman" w:cs="Times New Roman"/>
              </w:rPr>
              <w:t>. Сорокина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Онлайн неделя ОБЖ (мастер-классы педагогов центров «Точка роста» по вопросам преподавания физики на современном оборудовании)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учителя ОБЖ и обучающиеся центров «Точка роста»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21-26 ноября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министерство образования Оренбургской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области,  ГБУ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«РЦРО»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Онлайн неделя физики (мастер-классы педагогов центров «Точка роста» по вопросам преподавания физики на современном оборудовании)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учителя физики и обучающиеся центров «Точка роста»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23-28 января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министерство образования Оренбургской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области,  ГБУ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«РЦРО»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Онлайн-</w:t>
            </w:r>
            <w:proofErr w:type="spellStart"/>
            <w:r w:rsidRPr="00A67BA1">
              <w:rPr>
                <w:rFonts w:ascii="Times New Roman" w:hAnsi="Times New Roman" w:cs="Times New Roman"/>
              </w:rPr>
              <w:t>хакатон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промышленного дизайна «Будущее рядом»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январь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126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Региональная интеллектуальная площадка юных изобретателей и конструкторов «Юные изобретатели Оренбуржья – российской науке» (конференция, приуроченная ко Дню российской науки)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февраль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157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Обучающий семинар для педагогических работников общеобразовательных организаций Оренбургской области, принимающих участие в подготовке школьников к участию в региональном чемпионате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A67BA1">
              <w:rPr>
                <w:rFonts w:ascii="Times New Roman" w:hAnsi="Times New Roman" w:cs="Times New Roman"/>
              </w:rPr>
              <w:t>», категория - школьники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учителя информатики общеобразовательных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февраль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Онлайн неделя химии (мастер-классы педагогов центров «Точка роста» по вопросам преподавания химии на современном оборудовании)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учителя химии и обучающиеся центров «Точка роста»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20-25 </w:t>
            </w:r>
            <w:proofErr w:type="gramStart"/>
            <w:r w:rsidRPr="00A67BA1">
              <w:rPr>
                <w:rFonts w:ascii="Times New Roman" w:hAnsi="Times New Roman" w:cs="Times New Roman"/>
              </w:rPr>
              <w:t>февраля  2023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министерство образования Оренбургской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области,  ГБУ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«РЦРО»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Онлайн неделя биологии (мастер-классы педагогов центров «Точка роста», ДТ «Кванториум» по вопросам преподавания биологии на современном оборудовании)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учителя биологии и обучающиеся центров «Точка роста», ДТ «Кванториум»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13-18 марта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министерство образования Оренбургской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области,  ГБУ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«РЦРО»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Конкурс инженерных проектов «Экодом 2035»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Региональная выставка научно-технического творчества «Дети. Техника. Творчество»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март-апрель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126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Онлайн неделя информатики (мастер-классы педагогов центров «Точка роста», «IT-куб», ДТ «Кванториум» по вопросам преподавания информатики на современном оборудовании)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учителя информатики и обучающиеся центров «Точка роста», «IT-куб», ДТ «Кванториум»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17-22 апреля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министерство образования Оренбургской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области,  ГБУ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«РЦРО»</w:t>
            </w:r>
          </w:p>
        </w:tc>
      </w:tr>
      <w:tr w:rsidR="00A67BA1" w:rsidRPr="00A67BA1" w:rsidTr="00A67BA1">
        <w:trPr>
          <w:trHeight w:val="189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Фестиваль лучших педагогических практик Оренбургской области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педагоги и обучающиеся Оренбургской области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 июня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министерство образования </w:t>
            </w:r>
            <w:r w:rsidRPr="00A67BA1">
              <w:rPr>
                <w:rFonts w:ascii="Times New Roman" w:hAnsi="Times New Roman" w:cs="Times New Roman"/>
              </w:rPr>
              <w:br/>
              <w:t>Оренбургской области, ассоциация руководителей центров «Точка роста», ГБУ РЦРО, ЦНППМПР, центры «IT-куб», «Точка роста», «Гагарин», технопарк «Кванториум»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Областные соревнование по 3D-моделированию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 мая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Областной дистанционный конкурс «Чердак идей» (старт в рамках Дня изобретателя и рационализатора)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июнь-август 2023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Интерактивная программа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Квантопогружение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по отдельному графику в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МТ «Кванториум» ГАУДО ОО ДЮМЦ</w:t>
            </w:r>
          </w:p>
        </w:tc>
      </w:tr>
      <w:tr w:rsidR="00A67BA1" w:rsidRPr="00A67BA1" w:rsidTr="00A67BA1">
        <w:trPr>
          <w:trHeight w:val="315"/>
        </w:trPr>
        <w:tc>
          <w:tcPr>
            <w:tcW w:w="14388" w:type="dxa"/>
            <w:gridSpan w:val="5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Направление 2.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A67BA1" w:rsidRPr="00A67BA1" w:rsidTr="00A67BA1">
        <w:trPr>
          <w:trHeight w:val="1356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spellStart"/>
            <w:r w:rsidRPr="00A67BA1">
              <w:rPr>
                <w:rFonts w:ascii="Times New Roman" w:hAnsi="Times New Roman" w:cs="Times New Roman"/>
              </w:rPr>
              <w:t>Воркшоп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«Перспективы и возможности использования оборудования для 3-моделирования в образовании»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работники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общеобразвательных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организаций, организаций дополнительного образования, педагогические р</w:t>
            </w:r>
            <w:r>
              <w:rPr>
                <w:rFonts w:ascii="Times New Roman" w:hAnsi="Times New Roman" w:cs="Times New Roman"/>
              </w:rPr>
              <w:t xml:space="preserve">аботники центров «Точка </w:t>
            </w:r>
            <w:proofErr w:type="gramStart"/>
            <w:r>
              <w:rPr>
                <w:rFonts w:ascii="Times New Roman" w:hAnsi="Times New Roman" w:cs="Times New Roman"/>
              </w:rPr>
              <w:t>роста»</w:t>
            </w:r>
            <w:r w:rsidRPr="00A67BA1"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сентябрь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846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7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Научно-методические основы подготовки обучающихся к участию во Всероссийской олимпиаде школьников</w:t>
            </w:r>
          </w:p>
        </w:tc>
        <w:tc>
          <w:tcPr>
            <w:tcW w:w="4533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программа повышения квалификации ориентирована на преподавателей программ региональных центров выявления, поддержки и развития способностей и талантов у детей и молодежи.</w:t>
            </w:r>
          </w:p>
        </w:tc>
        <w:tc>
          <w:tcPr>
            <w:tcW w:w="1888" w:type="dxa"/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20-29 сентября 2022 года</w:t>
            </w:r>
          </w:p>
        </w:tc>
        <w:tc>
          <w:tcPr>
            <w:tcW w:w="3007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 выявления и поддержки одаренных детей «Гагарин», Образовательный фонд «Талан и успех».</w:t>
            </w:r>
          </w:p>
        </w:tc>
      </w:tr>
      <w:tr w:rsidR="00A67BA1" w:rsidRPr="00A67BA1" w:rsidTr="00A67BA1">
        <w:trPr>
          <w:trHeight w:val="1783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447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Основы гончарного искусства в системе дополнительного образования</w:t>
            </w:r>
          </w:p>
        </w:tc>
        <w:tc>
          <w:tcPr>
            <w:tcW w:w="4533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программа предназначена для педагогов среднего общего и дополнительного образования, руководителей творческих студий по изобразительному искусству, педагогов региональных центров по работе с одаренными детьми.</w:t>
            </w:r>
          </w:p>
        </w:tc>
        <w:tc>
          <w:tcPr>
            <w:tcW w:w="1888" w:type="dxa"/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6-19 октября 2022 года</w:t>
            </w:r>
          </w:p>
        </w:tc>
        <w:tc>
          <w:tcPr>
            <w:tcW w:w="3007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 выявления и поддержки одаренных детей «Гагарин», Образовательный фонд «Талан и успех».</w:t>
            </w:r>
          </w:p>
        </w:tc>
      </w:tr>
      <w:tr w:rsidR="00A67BA1" w:rsidRPr="00A67BA1" w:rsidTr="00A67BA1">
        <w:trPr>
          <w:trHeight w:val="1403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spellStart"/>
            <w:r w:rsidRPr="00A67BA1">
              <w:rPr>
                <w:rFonts w:ascii="Times New Roman" w:hAnsi="Times New Roman" w:cs="Times New Roman"/>
              </w:rPr>
              <w:t>Воркшоп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«Основы работы с микроконтроллерами,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схемотехника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и программирование в </w:t>
            </w:r>
            <w:proofErr w:type="gramStart"/>
            <w:r w:rsidRPr="00A67BA1">
              <w:rPr>
                <w:rFonts w:ascii="Times New Roman" w:hAnsi="Times New Roman" w:cs="Times New Roman"/>
              </w:rPr>
              <w:t>техническом  образовании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школьников»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работники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общеобразвательных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организаций, организаций дополнительного образования, педагогические р</w:t>
            </w:r>
            <w:r>
              <w:rPr>
                <w:rFonts w:ascii="Times New Roman" w:hAnsi="Times New Roman" w:cs="Times New Roman"/>
              </w:rPr>
              <w:t xml:space="preserve">аботники центров «Точка </w:t>
            </w:r>
            <w:proofErr w:type="gramStart"/>
            <w:r>
              <w:rPr>
                <w:rFonts w:ascii="Times New Roman" w:hAnsi="Times New Roman" w:cs="Times New Roman"/>
              </w:rPr>
              <w:t>роста»</w:t>
            </w:r>
            <w:r w:rsidRPr="00A67BA1"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октябрь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137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spellStart"/>
            <w:r w:rsidRPr="00A67BA1">
              <w:rPr>
                <w:rFonts w:ascii="Times New Roman" w:hAnsi="Times New Roman" w:cs="Times New Roman"/>
              </w:rPr>
              <w:t>Воркшоп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«Современное оборудование для биологических исследований и экспериментов»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работники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общеобразвательных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организаций, организаций дополнительного образования, педагогические </w:t>
            </w:r>
            <w:r>
              <w:rPr>
                <w:rFonts w:ascii="Times New Roman" w:hAnsi="Times New Roman" w:cs="Times New Roman"/>
              </w:rPr>
              <w:t xml:space="preserve">работники центров «Точка </w:t>
            </w:r>
            <w:proofErr w:type="gramStart"/>
            <w:r>
              <w:rPr>
                <w:rFonts w:ascii="Times New Roman" w:hAnsi="Times New Roman" w:cs="Times New Roman"/>
              </w:rPr>
              <w:t>роста»</w:t>
            </w:r>
            <w:r w:rsidRPr="00A67BA1">
              <w:rPr>
                <w:rFonts w:ascii="Times New Roman" w:hAnsi="Times New Roman" w:cs="Times New Roman"/>
              </w:rPr>
              <w:t xml:space="preserve">   </w:t>
            </w:r>
            <w:proofErr w:type="gramEnd"/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ноябрь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1413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7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Развитие математических способностей учащихся и технологии подготовки к олимпиадам</w:t>
            </w:r>
          </w:p>
        </w:tc>
        <w:tc>
          <w:tcPr>
            <w:tcW w:w="4533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программа повышения квалификации ориентирована на преподавателей программ региональных центров выявления, поддержки и развития способностей </w:t>
            </w:r>
            <w:r>
              <w:rPr>
                <w:rFonts w:ascii="Times New Roman" w:hAnsi="Times New Roman" w:cs="Times New Roman"/>
              </w:rPr>
              <w:t>и талантов у детей и молодежи</w:t>
            </w:r>
          </w:p>
        </w:tc>
        <w:tc>
          <w:tcPr>
            <w:tcW w:w="1888" w:type="dxa"/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ноябрь 2022 года</w:t>
            </w:r>
          </w:p>
        </w:tc>
        <w:tc>
          <w:tcPr>
            <w:tcW w:w="3007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 выявления и поддержки одаренных детей «Гагарин», Образовательный фонд «Талан и успех».</w:t>
            </w:r>
          </w:p>
        </w:tc>
      </w:tr>
      <w:tr w:rsidR="00A67BA1" w:rsidRPr="00A67BA1" w:rsidTr="00A67BA1">
        <w:trPr>
          <w:trHeight w:val="1482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7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Особенности работы со школьниками, проявляющими способности к изучению информатики. Проведение олимпиад по информатике и IT.</w:t>
            </w:r>
          </w:p>
        </w:tc>
        <w:tc>
          <w:tcPr>
            <w:tcW w:w="4533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программа повышения квалификации ориентирована на преподавателей программ региональных центров выявления, поддержки и развития способносте</w:t>
            </w:r>
            <w:r>
              <w:rPr>
                <w:rFonts w:ascii="Times New Roman" w:hAnsi="Times New Roman" w:cs="Times New Roman"/>
              </w:rPr>
              <w:t>й и талантов у детей и молодежи</w:t>
            </w:r>
          </w:p>
        </w:tc>
        <w:tc>
          <w:tcPr>
            <w:tcW w:w="1888" w:type="dxa"/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декабрь 2022 года</w:t>
            </w:r>
          </w:p>
        </w:tc>
        <w:tc>
          <w:tcPr>
            <w:tcW w:w="3007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 выявления и поддержки одаренных детей «Гагарин», Образовательный фонд «Талан и успех».</w:t>
            </w:r>
          </w:p>
        </w:tc>
      </w:tr>
      <w:tr w:rsidR="00A67BA1" w:rsidRPr="00A67BA1" w:rsidTr="00A67BA1">
        <w:trPr>
          <w:trHeight w:val="129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Областной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он-</w:t>
            </w:r>
            <w:proofErr w:type="spellStart"/>
            <w:r w:rsidRPr="00A67BA1">
              <w:rPr>
                <w:rFonts w:ascii="Times New Roman" w:hAnsi="Times New Roman" w:cs="Times New Roman"/>
              </w:rPr>
              <w:t>лайн</w:t>
            </w:r>
            <w:proofErr w:type="spellEnd"/>
            <w:proofErr w:type="gramEnd"/>
            <w:r w:rsidRPr="00A67BA1">
              <w:rPr>
                <w:rFonts w:ascii="Times New Roman" w:hAnsi="Times New Roman" w:cs="Times New Roman"/>
              </w:rPr>
              <w:t xml:space="preserve"> семинар «Массовое вовлечение школьников в техническое творчество- проблемы, решения, перспективы»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работники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общеобразвательных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организаций, организаций дополнительного образования, педагогические р</w:t>
            </w:r>
            <w:r>
              <w:rPr>
                <w:rFonts w:ascii="Times New Roman" w:hAnsi="Times New Roman" w:cs="Times New Roman"/>
              </w:rPr>
              <w:t xml:space="preserve">аботники центров «Точка </w:t>
            </w:r>
            <w:proofErr w:type="gramStart"/>
            <w:r>
              <w:rPr>
                <w:rFonts w:ascii="Times New Roman" w:hAnsi="Times New Roman" w:cs="Times New Roman"/>
              </w:rPr>
              <w:t>роста»</w:t>
            </w:r>
            <w:r w:rsidRPr="00A67BA1"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январь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 ДО ООДЮМЦ</w:t>
            </w:r>
          </w:p>
        </w:tc>
      </w:tr>
      <w:tr w:rsidR="00A67BA1" w:rsidRPr="00A67BA1" w:rsidTr="00A67BA1">
        <w:trPr>
          <w:trHeight w:val="126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Конкурс видеороликов, посвященных Году педагогов и наставников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работники и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обучающиеся  общеобразовательных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январь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gramStart"/>
            <w:r w:rsidRPr="00A67BA1">
              <w:rPr>
                <w:rFonts w:ascii="Times New Roman" w:hAnsi="Times New Roman" w:cs="Times New Roman"/>
              </w:rPr>
              <w:t>ассоциация  образовательных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организаций Оренбургской области «Точка роста», центр «Точка роста»  МБОУ «Первомайский лицей №1»</w:t>
            </w:r>
          </w:p>
        </w:tc>
      </w:tr>
      <w:tr w:rsidR="00A67BA1" w:rsidRPr="00A67BA1" w:rsidTr="00A67BA1">
        <w:trPr>
          <w:trHeight w:val="126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Турнир по шахматам «Белая ладья»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работники и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обучающиеся  общеобразовательных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февраль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gramStart"/>
            <w:r w:rsidRPr="00A67BA1">
              <w:rPr>
                <w:rFonts w:ascii="Times New Roman" w:hAnsi="Times New Roman" w:cs="Times New Roman"/>
              </w:rPr>
              <w:t>ассоциация  образовательных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организаций Оренбургской области «Точка роста», центр «Точка роста» МАОУ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Нежинский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лицей»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Организация и проведение VIII открытого регионального чемпионата «Молодые профессионалы» </w:t>
            </w:r>
            <w:proofErr w:type="spellStart"/>
            <w:r w:rsidRPr="00A67BA1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A1">
              <w:rPr>
                <w:rFonts w:ascii="Times New Roman" w:hAnsi="Times New Roman" w:cs="Times New Roman"/>
              </w:rPr>
              <w:t>Russia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в Оренбургской области по 5 юниорским компетенциям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ОО г. Оренбурга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февраль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Региональный чемпионат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A67BA1">
              <w:rPr>
                <w:rFonts w:ascii="Times New Roman" w:hAnsi="Times New Roman" w:cs="Times New Roman"/>
              </w:rPr>
              <w:t>» по направлению «Робототехника»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ОО г. Оренбурга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126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буктрейлеров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«Прочти! Не пожалеешь!» (региональный </w:t>
            </w:r>
            <w:proofErr w:type="gramStart"/>
            <w:r w:rsidRPr="00A67BA1">
              <w:rPr>
                <w:rFonts w:ascii="Times New Roman" w:hAnsi="Times New Roman" w:cs="Times New Roman"/>
              </w:rPr>
              <w:t>этап  всероссийского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конкурса)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работники и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обучающиеся  общеобразовательных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gramStart"/>
            <w:r w:rsidRPr="00A67BA1">
              <w:rPr>
                <w:rFonts w:ascii="Times New Roman" w:hAnsi="Times New Roman" w:cs="Times New Roman"/>
              </w:rPr>
              <w:t>ассоциация  образовательных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организаций Оренбургской области «Точка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роста»,центр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«Точка роста» МАОУ «Школа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Экодолье</w:t>
            </w:r>
            <w:proofErr w:type="spellEnd"/>
            <w:r w:rsidRPr="00A67BA1">
              <w:rPr>
                <w:rFonts w:ascii="Times New Roman" w:hAnsi="Times New Roman" w:cs="Times New Roman"/>
              </w:rPr>
              <w:t>»</w:t>
            </w:r>
          </w:p>
        </w:tc>
      </w:tr>
      <w:tr w:rsidR="00A67BA1" w:rsidRPr="00A67BA1" w:rsidTr="00A67BA1">
        <w:trPr>
          <w:trHeight w:val="126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Организация и участие в Приволжском межрегиональном туре Российского национального отборочного этапа Международной </w:t>
            </w:r>
            <w:proofErr w:type="spellStart"/>
            <w:r w:rsidRPr="00A67BA1">
              <w:rPr>
                <w:rFonts w:ascii="Times New Roman" w:hAnsi="Times New Roman" w:cs="Times New Roman"/>
              </w:rPr>
              <w:t>Scratch</w:t>
            </w:r>
            <w:proofErr w:type="spellEnd"/>
            <w:r w:rsidRPr="00A67BA1">
              <w:rPr>
                <w:rFonts w:ascii="Times New Roman" w:hAnsi="Times New Roman" w:cs="Times New Roman"/>
              </w:rPr>
              <w:t>-Олимпиады по креативному программированию 2023 года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ОО г. Оренбурга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март-май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126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III Региональный </w:t>
            </w:r>
            <w:proofErr w:type="gramStart"/>
            <w:r w:rsidRPr="00A67BA1">
              <w:rPr>
                <w:rFonts w:ascii="Times New Roman" w:hAnsi="Times New Roman" w:cs="Times New Roman"/>
              </w:rPr>
              <w:t>форум  центров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образования «Точка роста»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руководители и педагогические работники центров «Точка роста»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апрель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министерство образования </w:t>
            </w:r>
            <w:r w:rsidRPr="00A67BA1">
              <w:rPr>
                <w:rFonts w:ascii="Times New Roman" w:hAnsi="Times New Roman" w:cs="Times New Roman"/>
              </w:rPr>
              <w:br/>
              <w:t>Оренбургской области, ассоциация руководителей центров «Точка роста», ГБУ РЦРО, ЦНППМПР</w:t>
            </w:r>
          </w:p>
        </w:tc>
      </w:tr>
      <w:tr w:rsidR="00A67BA1" w:rsidRPr="00A67BA1" w:rsidTr="00A67BA1">
        <w:trPr>
          <w:trHeight w:val="126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Межрегиональный конкурс мастер-классов педагогов центров «Точка роста», «IT-куб» технической направленности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работники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общеобразвательных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организаций, педагогические работники центров «Точка роста», «IT-куб»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май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315"/>
        </w:trPr>
        <w:tc>
          <w:tcPr>
            <w:tcW w:w="14388" w:type="dxa"/>
            <w:gridSpan w:val="5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Направление 3. Участи</w:t>
            </w:r>
            <w:r w:rsidR="008D6618">
              <w:rPr>
                <w:rFonts w:ascii="Times New Roman" w:hAnsi="Times New Roman" w:cs="Times New Roman"/>
              </w:rPr>
              <w:t>е в мероприятиях, организуемых М</w:t>
            </w:r>
            <w:r w:rsidRPr="00A67BA1">
              <w:rPr>
                <w:rFonts w:ascii="Times New Roman" w:hAnsi="Times New Roman" w:cs="Times New Roman"/>
              </w:rPr>
              <w:t>инистерством просвещения Российской Федерации и федеральным оператором</w:t>
            </w:r>
          </w:p>
        </w:tc>
      </w:tr>
      <w:tr w:rsidR="00A67BA1" w:rsidRPr="00A67BA1" w:rsidTr="00A67BA1">
        <w:trPr>
          <w:trHeight w:val="157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Участие в мероприятиях, организованных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России, федеральным оператором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работники и обучающиеся образовательных организаций Оренбургской области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России и федерального оператора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министерство образования </w:t>
            </w:r>
            <w:r w:rsidRPr="00A67BA1">
              <w:rPr>
                <w:rFonts w:ascii="Times New Roman" w:hAnsi="Times New Roman" w:cs="Times New Roman"/>
              </w:rPr>
              <w:br/>
              <w:t>Оренбургской области, ГБУ РЦРО, ЦНППМПР</w:t>
            </w:r>
          </w:p>
        </w:tc>
      </w:tr>
      <w:tr w:rsidR="00A67BA1" w:rsidRPr="00A67BA1" w:rsidTr="00A67BA1">
        <w:trPr>
          <w:trHeight w:val="1905"/>
        </w:trPr>
        <w:tc>
          <w:tcPr>
            <w:tcW w:w="513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Организация участия педагогов центров «Точка роста», «IT-куб» в мероприятиях, организованных ФГАОУ ДПО «Академия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России», министерством просвещения РФ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spellStart"/>
            <w:r w:rsidRPr="00A67BA1">
              <w:rPr>
                <w:rFonts w:ascii="Times New Roman" w:hAnsi="Times New Roman" w:cs="Times New Roman"/>
              </w:rPr>
              <w:t>педагогическоие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работники центров «Точка роста», «IT-куб»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по графику ФГАОУ ДПО «Академия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России», министерством просвещения РФ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министерство образования </w:t>
            </w:r>
            <w:r w:rsidRPr="00A67BA1">
              <w:rPr>
                <w:rFonts w:ascii="Times New Roman" w:hAnsi="Times New Roman" w:cs="Times New Roman"/>
              </w:rPr>
              <w:br/>
              <w:t>Оренбургской области, ГБУ РЦРО, ЦНППМПР</w:t>
            </w:r>
          </w:p>
        </w:tc>
      </w:tr>
      <w:tr w:rsidR="00A67BA1" w:rsidRPr="00A67BA1" w:rsidTr="00A67BA1">
        <w:trPr>
          <w:trHeight w:val="1305"/>
        </w:trPr>
        <w:tc>
          <w:tcPr>
            <w:tcW w:w="513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7" w:type="dxa"/>
            <w:hideMark/>
          </w:tcPr>
          <w:p w:rsid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статегической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сессии для руководителей сети детских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Кванториумов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», мобильных технопарков «Кванториум»,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центор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цифрового обучения «IT-куб» и центов «Дом научной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коллаборации</w:t>
            </w:r>
            <w:proofErr w:type="spellEnd"/>
            <w:r w:rsidRPr="00A67BA1">
              <w:rPr>
                <w:rFonts w:ascii="Times New Roman" w:hAnsi="Times New Roman" w:cs="Times New Roman"/>
              </w:rPr>
              <w:t>»</w:t>
            </w:r>
          </w:p>
          <w:p w:rsidR="00A1284E" w:rsidRPr="00A67BA1" w:rsidRDefault="00A12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руководитель ЦЦО «IT-куб» ГАПОУ ОНТ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им.В.А.Сорокина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                          Руководитель ЦЦО «IT-куб» ГАПОУ ОКЭИ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17-20 августа 2022</w:t>
            </w:r>
            <w:r w:rsidR="008D661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ФГБОУ ДО ФЦДО</w:t>
            </w:r>
          </w:p>
        </w:tc>
      </w:tr>
      <w:tr w:rsidR="00A67BA1" w:rsidRPr="00A67BA1" w:rsidTr="00A67BA1">
        <w:trPr>
          <w:trHeight w:val="315"/>
        </w:trPr>
        <w:tc>
          <w:tcPr>
            <w:tcW w:w="14388" w:type="dxa"/>
            <w:gridSpan w:val="5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Направление 4. Популяризация национального проекта «Образование»</w:t>
            </w:r>
          </w:p>
        </w:tc>
      </w:tr>
      <w:tr w:rsidR="00A67BA1" w:rsidRPr="00A67BA1" w:rsidTr="00A67BA1">
        <w:trPr>
          <w:trHeight w:val="1182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Интерактивная программа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Кванто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Старт»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образовательных организаций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Акбулакского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Беляевского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, Красногвардейского,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Новосергиевского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, Тоцкого,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Ташлинского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районов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по отдельному графику, сентябрь-октябрь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МТ «Кванториум» ГАУДО ОО ДЮМЦ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 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Публикация в региональных СМИ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руководители центров «Точка роста»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декабрь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центры «Точка роста» Оренбургского района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lastRenderedPageBreak/>
              <w:t> 3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Публикация в региональных СМИ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руководители центров «Точка роста»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центры «Точка роста» Оренбургского района</w:t>
            </w:r>
          </w:p>
        </w:tc>
      </w:tr>
      <w:tr w:rsidR="00A67BA1" w:rsidRPr="00A67BA1" w:rsidTr="00A67BA1">
        <w:trPr>
          <w:trHeight w:val="126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Публикации в официальных социальных сетях центра, на сайте центра, сайтах партнеров и на образовательных платформах, а </w:t>
            </w:r>
            <w:proofErr w:type="gramStart"/>
            <w:r w:rsidRPr="00A67BA1">
              <w:rPr>
                <w:rFonts w:ascii="Times New Roman" w:hAnsi="Times New Roman" w:cs="Times New Roman"/>
              </w:rPr>
              <w:t>так же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сотрудничество и продвижение через информационных партнеров и средства массовой информации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дети и подростки в возрасте от 6 до 17 лет, молодые люди, педагоги образовательных организаций и родители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Согласно </w:t>
            </w:r>
            <w:proofErr w:type="gramStart"/>
            <w:r w:rsidRPr="00A67BA1">
              <w:rPr>
                <w:rFonts w:ascii="Times New Roman" w:hAnsi="Times New Roman" w:cs="Times New Roman"/>
              </w:rPr>
              <w:t>контент-плану центра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 выявления и поддержки одаренных детей «Гагарин», Оренбургская область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День открытых дверей центра цифрового образования IT-куб, реализованного в рамках национального проекта «Образования»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организация г.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Орска</w:t>
            </w:r>
          </w:p>
        </w:tc>
        <w:tc>
          <w:tcPr>
            <w:tcW w:w="1888" w:type="dxa"/>
            <w:hideMark/>
          </w:tcPr>
          <w:p w:rsidR="00A67BA1" w:rsidRPr="00A67BA1" w:rsidRDefault="008D6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67BA1" w:rsidRPr="00A67BA1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Публикация в региональных СМИ о деятельности IT -куба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руководители центов IT-куба</w:t>
            </w:r>
          </w:p>
        </w:tc>
        <w:tc>
          <w:tcPr>
            <w:tcW w:w="1888" w:type="dxa"/>
            <w:hideMark/>
          </w:tcPr>
          <w:p w:rsidR="00A67BA1" w:rsidRPr="00A67BA1" w:rsidRDefault="008D6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67BA1" w:rsidRPr="00A67BA1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                         IT-куб, ГАПОУ ОКЭИ</w:t>
            </w:r>
            <w:r w:rsidRPr="00A67BA1">
              <w:rPr>
                <w:rFonts w:ascii="Times New Roman" w:hAnsi="Times New Roman" w:cs="Times New Roman"/>
              </w:rPr>
              <w:br/>
              <w:t>IT-куб, ГАПОУ ОИК</w:t>
            </w:r>
          </w:p>
        </w:tc>
      </w:tr>
      <w:tr w:rsidR="00A67BA1" w:rsidRPr="00A67BA1" w:rsidTr="00A67BA1">
        <w:trPr>
          <w:trHeight w:val="31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Обновление контента сайта ГАУДО ООДЮМЦ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пресс-служба ДТ Кванториум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ГАУДО ООДЮМЦ</w:t>
            </w:r>
          </w:p>
        </w:tc>
      </w:tr>
      <w:tr w:rsidR="00A67BA1" w:rsidRPr="00A67BA1" w:rsidTr="00A67BA1">
        <w:trPr>
          <w:trHeight w:val="853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spellStart"/>
            <w:r w:rsidRPr="00A67BA1">
              <w:rPr>
                <w:rFonts w:ascii="Times New Roman" w:hAnsi="Times New Roman" w:cs="Times New Roman"/>
              </w:rPr>
              <w:t>Эвенты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Техномир</w:t>
            </w:r>
            <w:proofErr w:type="spellEnd"/>
            <w:r w:rsidRPr="00A67BA1">
              <w:rPr>
                <w:rFonts w:ascii="Times New Roman" w:hAnsi="Times New Roman" w:cs="Times New Roman"/>
              </w:rPr>
              <w:t>» (на базе школ и ДТ «Кванториум»)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родительская общественность, педагогические работники и обучающиеся общеобразовательных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ГАУДО ООДЮМЦ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День открытых дверей центра цифрового образования «IT-куб»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г.Оренбурга</w:t>
            </w:r>
            <w:proofErr w:type="spellEnd"/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ОО г. Оренбурга</w:t>
            </w:r>
          </w:p>
        </w:tc>
        <w:tc>
          <w:tcPr>
            <w:tcW w:w="1888" w:type="dxa"/>
            <w:hideMark/>
          </w:tcPr>
          <w:p w:rsidR="00A67BA1" w:rsidRPr="00A67BA1" w:rsidRDefault="008D6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67BA1" w:rsidRPr="00A67BA1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1284E">
        <w:trPr>
          <w:trHeight w:val="562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День открытых дверей центра цифрового образования IT-куб, реализованного в рамках национального проекта «Образование»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 г.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Гая</w:t>
            </w:r>
          </w:p>
        </w:tc>
        <w:tc>
          <w:tcPr>
            <w:tcW w:w="1888" w:type="dxa"/>
            <w:hideMark/>
          </w:tcPr>
          <w:p w:rsidR="00A67BA1" w:rsidRPr="00A67BA1" w:rsidRDefault="008D6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67BA1" w:rsidRPr="00A67BA1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ОИК</w:t>
            </w:r>
          </w:p>
        </w:tc>
      </w:tr>
      <w:tr w:rsidR="00A67BA1" w:rsidRPr="00A67BA1" w:rsidTr="00A67BA1">
        <w:trPr>
          <w:trHeight w:val="315"/>
        </w:trPr>
        <w:tc>
          <w:tcPr>
            <w:tcW w:w="14388" w:type="dxa"/>
            <w:gridSpan w:val="5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Направление 5. Поддержка реализации сетевых образовательных программ с использованием центров «Точка роста», детских технопарков «Кванториум», центров «IT-куб»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Использование инфраструктуры ДТ «Кванториум», МТ «</w:t>
            </w:r>
            <w:proofErr w:type="gramStart"/>
            <w:r w:rsidRPr="00A67BA1">
              <w:rPr>
                <w:rFonts w:ascii="Times New Roman" w:hAnsi="Times New Roman" w:cs="Times New Roman"/>
              </w:rPr>
              <w:t>Кванториум»  для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реализации ООП «Технология» в рамках сетевого взаимодействия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общеобразовательных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«Кванториум», МТ «Кванториум» ГАУДО ООДЮМЦ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Обучение по сетевым образовательным программам обучающихся школ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и г. Новотроицка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и г.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Новотроицка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Обучение по сетевым образовательным программам обучающихся школ г. Оренбурга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ОО г. Оренбурга</w:t>
            </w:r>
          </w:p>
        </w:tc>
        <w:tc>
          <w:tcPr>
            <w:tcW w:w="1888" w:type="dxa"/>
            <w:hideMark/>
          </w:tcPr>
          <w:p w:rsidR="00A67BA1" w:rsidRPr="00A67BA1" w:rsidRDefault="008D6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67BA1" w:rsidRPr="00A67BA1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Реализация региональной программы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Гагарин.Курсы</w:t>
            </w:r>
            <w:proofErr w:type="spellEnd"/>
            <w:r w:rsidRPr="00A67BA1">
              <w:rPr>
                <w:rFonts w:ascii="Times New Roman" w:hAnsi="Times New Roman" w:cs="Times New Roman"/>
              </w:rPr>
              <w:t>.» по общеобразовательным предметам школьного курса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из муниципальных образований Оренбургской области</w:t>
            </w:r>
          </w:p>
        </w:tc>
        <w:tc>
          <w:tcPr>
            <w:tcW w:w="1888" w:type="dxa"/>
            <w:hideMark/>
          </w:tcPr>
          <w:p w:rsidR="00A67BA1" w:rsidRPr="00A67BA1" w:rsidRDefault="008D6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67BA1" w:rsidRPr="00A67BA1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 выявления и поддержки одаренных детей «Гагарин», Оренбургская область</w:t>
            </w:r>
          </w:p>
        </w:tc>
      </w:tr>
      <w:tr w:rsidR="00A67BA1" w:rsidRPr="00A67BA1" w:rsidTr="00A67BA1">
        <w:trPr>
          <w:trHeight w:val="315"/>
        </w:trPr>
        <w:tc>
          <w:tcPr>
            <w:tcW w:w="14388" w:type="dxa"/>
            <w:gridSpan w:val="5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Направление 6. Вовлечение обучающихся в различные формы сопровождения и наставничества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Сириус. Лето: начни свой проект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школьники, студенты СПО и вузов Оренбургской области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 августа 2022 года - 1 июля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 выявления и поддержки одаренных детей «Гагарин», Оренбургская область, образовательный Фонд «Талант и успех»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Подготовка к </w:t>
            </w:r>
            <w:proofErr w:type="spellStart"/>
            <w:r w:rsidRPr="00A67BA1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A1">
              <w:rPr>
                <w:rFonts w:ascii="Times New Roman" w:hAnsi="Times New Roman" w:cs="Times New Roman"/>
              </w:rPr>
              <w:t>junior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обучающихся IT-куба студентами техникума, призерами чемпионата </w:t>
            </w:r>
            <w:proofErr w:type="spellStart"/>
            <w:r w:rsidRPr="00A67BA1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2021-2022 года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центра IT-куб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spellStart"/>
            <w:r w:rsidRPr="00A67BA1">
              <w:rPr>
                <w:rFonts w:ascii="Times New Roman" w:hAnsi="Times New Roman" w:cs="Times New Roman"/>
              </w:rPr>
              <w:t>cентябрь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2022 года -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январь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Подготовка юниоров к Региональному чемпионату «Молодые профессионалы» (</w:t>
            </w:r>
            <w:proofErr w:type="spellStart"/>
            <w:r w:rsidRPr="00A67BA1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) 2023 призерами чемпионата </w:t>
            </w:r>
            <w:proofErr w:type="spellStart"/>
            <w:r w:rsidRPr="00A67BA1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2021-2022 года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ОО г. Оренбурга, обучающиеся ЦЦО «IT-куб» г. Оренбург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spellStart"/>
            <w:r w:rsidRPr="00A67BA1">
              <w:rPr>
                <w:rFonts w:ascii="Times New Roman" w:hAnsi="Times New Roman" w:cs="Times New Roman"/>
              </w:rPr>
              <w:t>cентябрь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2022 года -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январь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7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Подготовка и научно-технологическое сопровождение участников чемпионата «Молодые профессионалы» (</w:t>
            </w:r>
            <w:proofErr w:type="spellStart"/>
            <w:r w:rsidRPr="00A67BA1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A1">
              <w:rPr>
                <w:rFonts w:ascii="Times New Roman" w:hAnsi="Times New Roman" w:cs="Times New Roman"/>
              </w:rPr>
              <w:t>Russia</w:t>
            </w:r>
            <w:proofErr w:type="spellEnd"/>
            <w:r w:rsidRPr="00A67B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3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участники чемпионата «Молодые профессионалы» (</w:t>
            </w:r>
            <w:proofErr w:type="spellStart"/>
            <w:r w:rsidRPr="00A67BA1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A1">
              <w:rPr>
                <w:rFonts w:ascii="Times New Roman" w:hAnsi="Times New Roman" w:cs="Times New Roman"/>
              </w:rPr>
              <w:t>Russia</w:t>
            </w:r>
            <w:proofErr w:type="spellEnd"/>
            <w:r w:rsidRPr="00A67B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spellStart"/>
            <w:r w:rsidRPr="00A67BA1">
              <w:rPr>
                <w:rFonts w:ascii="Times New Roman" w:hAnsi="Times New Roman" w:cs="Times New Roman"/>
              </w:rPr>
              <w:t>cентябрь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2022 года -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январь 2023 года</w:t>
            </w:r>
          </w:p>
        </w:tc>
        <w:tc>
          <w:tcPr>
            <w:tcW w:w="3007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 выявления и поддержки одаренных детей «Гагарин», Оренбургская область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Реализация формы наставничества «ученик-ученик» в рамках реализации совместных проектов обучающихся разных курсов по направлению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Яндекс.Лицей</w:t>
            </w:r>
            <w:proofErr w:type="spellEnd"/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1 и 2 года обучения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Яндекс.Лицея</w:t>
            </w:r>
            <w:proofErr w:type="spellEnd"/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Проведение дней самоуправления с организацией и проведением обучающимися учебных занятий по направлению «Программирование на языке </w:t>
            </w:r>
            <w:proofErr w:type="spellStart"/>
            <w:r w:rsidRPr="00A67BA1">
              <w:rPr>
                <w:rFonts w:ascii="Times New Roman" w:hAnsi="Times New Roman" w:cs="Times New Roman"/>
              </w:rPr>
              <w:t>Python</w:t>
            </w:r>
            <w:proofErr w:type="spellEnd"/>
            <w:r w:rsidRPr="00A67BA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центра IT-куб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апрель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315"/>
        </w:trPr>
        <w:tc>
          <w:tcPr>
            <w:tcW w:w="14388" w:type="dxa"/>
            <w:gridSpan w:val="5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lastRenderedPageBreak/>
              <w:t xml:space="preserve">Направление 7. Организация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деятельности обучающихся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Региональный этап Всероссийского конкурса креативных проектов и идей по развитию социальной инфраструктуры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Неотерра</w:t>
            </w:r>
            <w:proofErr w:type="spellEnd"/>
            <w:r w:rsidRPr="00A67BA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общеобразовательных организаций в номинации «Креативный проект» 14-18 лет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сентябрь 2022 года - январь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ГАУДО ООДЮМЦ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Организация профильных смен «Юные аграрии Оренбуржья» с использованием инфраструктуры МТ «Кванториум»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общеобразовательных организаций аграрных классов 10-16 лет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октябрь 2022 года, март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ГАУДО ООДЮМЦ</w:t>
            </w:r>
          </w:p>
        </w:tc>
      </w:tr>
      <w:tr w:rsidR="00A67BA1" w:rsidRPr="00A67BA1" w:rsidTr="00A67BA1">
        <w:trPr>
          <w:trHeight w:val="704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Организация профильных смен «Инженерные каникулы»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центров «Точка роста»,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It</w:t>
            </w:r>
            <w:proofErr w:type="spellEnd"/>
            <w:r w:rsidRPr="00A67BA1">
              <w:rPr>
                <w:rFonts w:ascii="Times New Roman" w:hAnsi="Times New Roman" w:cs="Times New Roman"/>
              </w:rPr>
              <w:t>-куб", ДТ «Кванториум», МТ «Кванториум»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ноябрь 2022 года, апрель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ГАУДО ООДЮМЦ</w:t>
            </w:r>
          </w:p>
        </w:tc>
      </w:tr>
      <w:tr w:rsidR="00A67BA1" w:rsidRPr="00A67BA1" w:rsidTr="00A67BA1">
        <w:trPr>
          <w:trHeight w:val="126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Организация и проведение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тестирования на определение профессионально ориентированного типа личностей школьников 8 и 9 классов с использованием ресурсов IT-куб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8 и 9 классов общеобразовательных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 2022 года</w:t>
            </w:r>
          </w:p>
        </w:tc>
        <w:tc>
          <w:tcPr>
            <w:tcW w:w="3007" w:type="dxa"/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Организация и проведение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67BA1">
              <w:rPr>
                <w:rFonts w:ascii="Times New Roman" w:hAnsi="Times New Roman" w:cs="Times New Roman"/>
              </w:rPr>
              <w:t>мероприятий  школьников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8 и 9 классов с использованием ресурсов IT-куб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8 и 9 классов общеобразовательных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март-апрель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ОИК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Виртуальная экспозиция </w:t>
            </w:r>
            <w:proofErr w:type="gramStart"/>
            <w:r w:rsidRPr="00A67BA1">
              <w:rPr>
                <w:rFonts w:ascii="Times New Roman" w:hAnsi="Times New Roman" w:cs="Times New Roman"/>
              </w:rPr>
              <w:t>достижений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обучающихся ЦЦО IT-куб ГАПОУ ОНТ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им.В.А.Сорокина</w:t>
            </w:r>
            <w:proofErr w:type="spellEnd"/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образовательныз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организация, студенты СПО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июнь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IT-куб ГАПОУ ОНТ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им.В.А</w:t>
            </w:r>
            <w:proofErr w:type="spellEnd"/>
            <w:r w:rsidRPr="00A67BA1">
              <w:rPr>
                <w:rFonts w:ascii="Times New Roman" w:hAnsi="Times New Roman" w:cs="Times New Roman"/>
              </w:rPr>
              <w:t>. Сорокина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Онлайн-проект «Календарь профессий в сфере технологий»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общеобразовательных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ГАУДО ООДЮМЦ</w:t>
            </w:r>
          </w:p>
        </w:tc>
      </w:tr>
      <w:tr w:rsidR="00A67BA1" w:rsidRPr="00A67BA1" w:rsidTr="00A67BA1">
        <w:trPr>
          <w:trHeight w:val="315"/>
        </w:trPr>
        <w:tc>
          <w:tcPr>
            <w:tcW w:w="14388" w:type="dxa"/>
            <w:gridSpan w:val="5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Направление 8. 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«Кванториум», центров «IT-куб»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Педагогическая мастерская: «Поддержка проектной деятельности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обучающихся  ресурсами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центров «Точка роста», 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It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-куб»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работники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общеобразвоательных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организаций, центров «Точка роста</w:t>
            </w:r>
            <w:proofErr w:type="gramStart"/>
            <w:r w:rsidRPr="00A67BA1">
              <w:rPr>
                <w:rFonts w:ascii="Times New Roman" w:hAnsi="Times New Roman" w:cs="Times New Roman"/>
              </w:rPr>
              <w:t>»,  «</w:t>
            </w:r>
            <w:proofErr w:type="spellStart"/>
            <w:proofErr w:type="gramEnd"/>
            <w:r w:rsidRPr="00A67BA1">
              <w:rPr>
                <w:rFonts w:ascii="Times New Roman" w:hAnsi="Times New Roman" w:cs="Times New Roman"/>
              </w:rPr>
              <w:t>It</w:t>
            </w:r>
            <w:proofErr w:type="spellEnd"/>
            <w:r w:rsidRPr="00A67BA1">
              <w:rPr>
                <w:rFonts w:ascii="Times New Roman" w:hAnsi="Times New Roman" w:cs="Times New Roman"/>
              </w:rPr>
              <w:t>-куб"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октябрь 2022 года 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ЦНППМ, ассоциации руководителей центров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Соревнования по управлению роботом-манипулятором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RoboArm</w:t>
            </w:r>
            <w:proofErr w:type="spellEnd"/>
            <w:r w:rsidRPr="00A67BA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«IT-куба» 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октябрь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Неделя совместной проектной деятельности двух направлений центра - </w:t>
            </w:r>
            <w:proofErr w:type="spellStart"/>
            <w:r w:rsidRPr="00A67BA1">
              <w:rPr>
                <w:rFonts w:ascii="Times New Roman" w:hAnsi="Times New Roman" w:cs="Times New Roman"/>
              </w:rPr>
              <w:t>Scratch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и Робототехника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«IT-куб»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г.Оренбурга</w:t>
            </w:r>
            <w:proofErr w:type="spellEnd"/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ноябрь 2022 года, апрель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Всероссийский конкурс </w:t>
            </w:r>
            <w:proofErr w:type="spellStart"/>
            <w:r w:rsidRPr="00A67BA1">
              <w:rPr>
                <w:rFonts w:ascii="Times New Roman" w:hAnsi="Times New Roman" w:cs="Times New Roman"/>
              </w:rPr>
              <w:t>PhotoFest</w:t>
            </w:r>
            <w:proofErr w:type="spellEnd"/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организаций, «IT-</w:t>
            </w:r>
            <w:proofErr w:type="spellStart"/>
            <w:r w:rsidRPr="00A67BA1">
              <w:rPr>
                <w:rFonts w:ascii="Times New Roman" w:hAnsi="Times New Roman" w:cs="Times New Roman"/>
              </w:rPr>
              <w:t>куба","Точек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роста» 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декабрь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Международный ИТ-</w:t>
            </w:r>
            <w:proofErr w:type="spellStart"/>
            <w:r w:rsidRPr="00A67BA1">
              <w:rPr>
                <w:rFonts w:ascii="Times New Roman" w:hAnsi="Times New Roman" w:cs="Times New Roman"/>
              </w:rPr>
              <w:t>хакатон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для школьников и студентов «IT-креатив 2023»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образовательных организаций, «IT-куб"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январь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Открытая защита проектов в рамках Лицей Академии Яндекса («Окошки»,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Апишка</w:t>
            </w:r>
            <w:proofErr w:type="spellEnd"/>
            <w:r w:rsidRPr="00A67BA1">
              <w:rPr>
                <w:rFonts w:ascii="Times New Roman" w:hAnsi="Times New Roman" w:cs="Times New Roman"/>
              </w:rPr>
              <w:t>», «Игрушки»)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2 года обучения Лицей Академии Яндекса Оренбургской области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Январь, март, апрель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31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spellStart"/>
            <w:r w:rsidRPr="00A67BA1">
              <w:rPr>
                <w:rFonts w:ascii="Times New Roman" w:hAnsi="Times New Roman" w:cs="Times New Roman"/>
              </w:rPr>
              <w:t>Хакатон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по направлению «Основы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алгоритмики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и логики»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«IT-куба» 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февраль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Региональная публичная защита проектов по направлению «Программирование на языке </w:t>
            </w:r>
            <w:proofErr w:type="spellStart"/>
            <w:r w:rsidRPr="00A67BA1">
              <w:rPr>
                <w:rFonts w:ascii="Times New Roman" w:hAnsi="Times New Roman" w:cs="Times New Roman"/>
              </w:rPr>
              <w:t>Python</w:t>
            </w:r>
            <w:proofErr w:type="spellEnd"/>
            <w:r w:rsidRPr="00A67BA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«IT-куба»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г.Оренбурга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г.Новотроицка</w:t>
            </w:r>
            <w:proofErr w:type="spellEnd"/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апрель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31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spellStart"/>
            <w:r w:rsidRPr="00A67BA1">
              <w:rPr>
                <w:rFonts w:ascii="Times New Roman" w:hAnsi="Times New Roman" w:cs="Times New Roman"/>
              </w:rPr>
              <w:t>Хакатон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по направлению «Разработка VR/AR приложений»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«IT-куба» 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апрель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31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Подготовка проекта -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технолия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«Умный дом»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«IT-куба» 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май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31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proofErr w:type="spellStart"/>
            <w:r w:rsidRPr="00A67BA1">
              <w:rPr>
                <w:rFonts w:ascii="Times New Roman" w:hAnsi="Times New Roman" w:cs="Times New Roman"/>
              </w:rPr>
              <w:t>Хакатон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по направлению «Мобильная разработка»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ИТ-куба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май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Соревнования по направлению» Программирование роботов» -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Robocraft</w:t>
            </w:r>
            <w:proofErr w:type="spellEnd"/>
            <w:r w:rsidRPr="00A67BA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образовательных организаций, «IT-куба» 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июнь </w:t>
            </w:r>
            <w:proofErr w:type="gramStart"/>
            <w:r w:rsidRPr="00A67BA1">
              <w:rPr>
                <w:rFonts w:ascii="Times New Roman" w:hAnsi="Times New Roman" w:cs="Times New Roman"/>
              </w:rPr>
              <w:t>2023  года</w:t>
            </w:r>
            <w:proofErr w:type="gramEnd"/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31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хакатонах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«Цифровой прорыв»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«IT-куб»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г.Оренбурга</w:t>
            </w:r>
            <w:proofErr w:type="spellEnd"/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Организация работы открытой площадки «Проектная лаборатория» на базе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Хайтек</w:t>
            </w:r>
            <w:proofErr w:type="spellEnd"/>
            <w:r w:rsidRPr="00A67BA1">
              <w:rPr>
                <w:rFonts w:ascii="Times New Roman" w:hAnsi="Times New Roman" w:cs="Times New Roman"/>
              </w:rPr>
              <w:t>-цеха ДТ «Кванториум»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педагогические работники, обучающиеся образовательных организаций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ДТ «Кванториум» ГАУДО ООДЮМЦ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хакатонах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и региональных олимпиадах проекта «Цифровой прорыв»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«IT-куб» г. Гая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ОИК</w:t>
            </w:r>
          </w:p>
        </w:tc>
      </w:tr>
      <w:tr w:rsidR="00A67BA1" w:rsidRPr="00A67BA1" w:rsidTr="00A67BA1">
        <w:trPr>
          <w:trHeight w:val="795"/>
        </w:trPr>
        <w:tc>
          <w:tcPr>
            <w:tcW w:w="14388" w:type="dxa"/>
            <w:gridSpan w:val="5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lastRenderedPageBreak/>
              <w:t>Направление 9.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роста», детских технопарков «Кванториум», центров «IT-куб»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Мастер-класс «Как создать анимированный ролик»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общеобразовательных организаций 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октябрь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МТ «</w:t>
            </w:r>
            <w:proofErr w:type="spellStart"/>
            <w:proofErr w:type="gramStart"/>
            <w:r w:rsidRPr="00A67BA1">
              <w:rPr>
                <w:rFonts w:ascii="Times New Roman" w:hAnsi="Times New Roman" w:cs="Times New Roman"/>
              </w:rPr>
              <w:t>Кванториум»ГАУДО</w:t>
            </w:r>
            <w:proofErr w:type="spellEnd"/>
            <w:proofErr w:type="gramEnd"/>
            <w:r w:rsidRPr="00A67BA1">
              <w:rPr>
                <w:rFonts w:ascii="Times New Roman" w:hAnsi="Times New Roman" w:cs="Times New Roman"/>
              </w:rPr>
              <w:t xml:space="preserve"> ОО ДЮМЦ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Семинар-практикум: «Образовательный контент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цетров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It</w:t>
            </w:r>
            <w:proofErr w:type="spellEnd"/>
            <w:r w:rsidRPr="00A67BA1">
              <w:rPr>
                <w:rFonts w:ascii="Times New Roman" w:hAnsi="Times New Roman" w:cs="Times New Roman"/>
              </w:rPr>
              <w:t>-куб», «Точка роста» в формировании функциональной грамотности обучающихся»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руководители и педагогические работники общеобразовательных организаций 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ноябрь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ЦНППМ, ассоциации руководителей центров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Мастер-класс по созданию виртуальной модели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общеобразовательных организаций с низкими результатами г. Оренбурга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февраль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Региональный мастер-класс по реализации образовательных программ с использованием современного оборудования на уроках информатики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педагогические работники образовательных организаций Оренбургский области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Мастер-класс по цифровой живописи 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общеобразовательных организаций 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 2023 года</w:t>
            </w:r>
          </w:p>
        </w:tc>
        <w:tc>
          <w:tcPr>
            <w:tcW w:w="3007" w:type="dxa"/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МТ «Кванториум» ГАУДО ОО ДЮМЦ</w:t>
            </w:r>
          </w:p>
        </w:tc>
      </w:tr>
      <w:tr w:rsidR="00A67BA1" w:rsidRPr="00A67BA1" w:rsidTr="00A67BA1">
        <w:trPr>
          <w:trHeight w:val="480"/>
        </w:trPr>
        <w:tc>
          <w:tcPr>
            <w:tcW w:w="14388" w:type="dxa"/>
            <w:gridSpan w:val="5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Направление 10. Демонстрация эффективного опыта реализации образовательных программ</w:t>
            </w:r>
          </w:p>
        </w:tc>
      </w:tr>
      <w:tr w:rsidR="00A67BA1" w:rsidRPr="00A67BA1" w:rsidTr="00A67BA1">
        <w:trPr>
          <w:trHeight w:val="1386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Представление лучших практик в рамках онлайн недель по технологии, ОБЖ, физике, химии, биологии, информатике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</w:t>
            </w:r>
            <w:proofErr w:type="gramStart"/>
            <w:r w:rsidRPr="00A67BA1">
              <w:rPr>
                <w:rFonts w:ascii="Times New Roman" w:hAnsi="Times New Roman" w:cs="Times New Roman"/>
              </w:rPr>
              <w:t>работники  центров</w:t>
            </w:r>
            <w:proofErr w:type="gramEnd"/>
            <w:r w:rsidRPr="00A67BA1">
              <w:rPr>
                <w:rFonts w:ascii="Times New Roman" w:hAnsi="Times New Roman" w:cs="Times New Roman"/>
              </w:rPr>
              <w:t>, созданных в рамках нацпроекта «Образование", педагогические работники образовательных организаций Оренбургской области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октябрь 2022 - апрель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 министерство образования, ГБУ РЦРО</w:t>
            </w:r>
          </w:p>
        </w:tc>
      </w:tr>
      <w:tr w:rsidR="00A67BA1" w:rsidRPr="00A67BA1" w:rsidTr="00A67BA1">
        <w:trPr>
          <w:trHeight w:val="980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Мастер-класс по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квиллингу</w:t>
            </w:r>
            <w:proofErr w:type="spellEnd"/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</w:t>
            </w:r>
            <w:proofErr w:type="gramStart"/>
            <w:r w:rsidRPr="00A67BA1">
              <w:rPr>
                <w:rFonts w:ascii="Times New Roman" w:hAnsi="Times New Roman" w:cs="Times New Roman"/>
              </w:rPr>
              <w:t>работники  центра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«Точка роста»  и педагогические работники общеобразовательных учреждений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ноябрь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центр «Точка роста» МАОУ «Школа </w:t>
            </w:r>
            <w:proofErr w:type="spellStart"/>
            <w:r w:rsidRPr="00A67BA1">
              <w:rPr>
                <w:rFonts w:ascii="Times New Roman" w:hAnsi="Times New Roman" w:cs="Times New Roman"/>
              </w:rPr>
              <w:t>Экодолье</w:t>
            </w:r>
            <w:proofErr w:type="spellEnd"/>
            <w:r w:rsidRPr="00A67BA1">
              <w:rPr>
                <w:rFonts w:ascii="Times New Roman" w:hAnsi="Times New Roman" w:cs="Times New Roman"/>
              </w:rPr>
              <w:t>»</w:t>
            </w:r>
          </w:p>
        </w:tc>
      </w:tr>
      <w:tr w:rsidR="00A67BA1" w:rsidRPr="00A67BA1" w:rsidTr="00A67BA1">
        <w:trPr>
          <w:trHeight w:val="842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Мастер-класс по технологии (мальчики)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</w:t>
            </w:r>
            <w:proofErr w:type="gramStart"/>
            <w:r w:rsidRPr="00A67BA1">
              <w:rPr>
                <w:rFonts w:ascii="Times New Roman" w:hAnsi="Times New Roman" w:cs="Times New Roman"/>
              </w:rPr>
              <w:t>работники  центра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«Точка роста», педагогические работники общеобразовательных учреждений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декабрь 2022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 «Точка роста» МБОУ «Первомайский лицей №1»</w:t>
            </w:r>
          </w:p>
        </w:tc>
      </w:tr>
      <w:tr w:rsidR="00A67BA1" w:rsidRPr="00A67BA1" w:rsidTr="00A67BA1">
        <w:trPr>
          <w:trHeight w:val="945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Защита проектов по направлениям «Разработка VR/AR приложений», «Системное администрирование», «Программирование на языке </w:t>
            </w:r>
            <w:proofErr w:type="spellStart"/>
            <w:r w:rsidRPr="00A67BA1">
              <w:rPr>
                <w:rFonts w:ascii="Times New Roman" w:hAnsi="Times New Roman" w:cs="Times New Roman"/>
              </w:rPr>
              <w:t>Python</w:t>
            </w:r>
            <w:proofErr w:type="spellEnd"/>
            <w:r w:rsidRPr="00A67BA1">
              <w:rPr>
                <w:rFonts w:ascii="Times New Roman" w:hAnsi="Times New Roman" w:cs="Times New Roman"/>
              </w:rPr>
              <w:t>», «Графический дизайн»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IT-куба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январь, май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IT-куб, ГАПОУ ОКЭИ</w:t>
            </w:r>
          </w:p>
        </w:tc>
      </w:tr>
      <w:tr w:rsidR="00A67BA1" w:rsidRPr="00A67BA1" w:rsidTr="00A67BA1">
        <w:trPr>
          <w:trHeight w:val="1413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Организация регионального этапа Всероссийского Фестиваля лучших практик дополнительного технического образования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</w:t>
            </w:r>
            <w:proofErr w:type="gramStart"/>
            <w:r w:rsidRPr="00A67BA1">
              <w:rPr>
                <w:rFonts w:ascii="Times New Roman" w:hAnsi="Times New Roman" w:cs="Times New Roman"/>
              </w:rPr>
              <w:t>работники  центров</w:t>
            </w:r>
            <w:proofErr w:type="gramEnd"/>
            <w:r w:rsidRPr="00A67BA1">
              <w:rPr>
                <w:rFonts w:ascii="Times New Roman" w:hAnsi="Times New Roman" w:cs="Times New Roman"/>
              </w:rPr>
              <w:t>, созданных в рамках нацпроекта «Образование", педагогические работники образовательных организаций Оренбургской области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май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 министерство </w:t>
            </w:r>
            <w:proofErr w:type="gramStart"/>
            <w:r w:rsidRPr="00A67BA1">
              <w:rPr>
                <w:rFonts w:ascii="Times New Roman" w:hAnsi="Times New Roman" w:cs="Times New Roman"/>
              </w:rPr>
              <w:t>образования,  ДТ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«Кванториум» ГАУ ДО ООДЮМЦ,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It</w:t>
            </w:r>
            <w:proofErr w:type="spellEnd"/>
            <w:r w:rsidRPr="00A67BA1">
              <w:rPr>
                <w:rFonts w:ascii="Times New Roman" w:hAnsi="Times New Roman" w:cs="Times New Roman"/>
              </w:rPr>
              <w:t>-куб»</w:t>
            </w:r>
          </w:p>
        </w:tc>
      </w:tr>
      <w:tr w:rsidR="00A67BA1" w:rsidRPr="00A67BA1" w:rsidTr="00A67BA1">
        <w:trPr>
          <w:trHeight w:val="852"/>
        </w:trPr>
        <w:tc>
          <w:tcPr>
            <w:tcW w:w="513" w:type="dxa"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Мастер-класс по робототехнике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</w:t>
            </w:r>
            <w:proofErr w:type="gramStart"/>
            <w:r w:rsidRPr="00A67BA1">
              <w:rPr>
                <w:rFonts w:ascii="Times New Roman" w:hAnsi="Times New Roman" w:cs="Times New Roman"/>
              </w:rPr>
              <w:t>работники  центра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«Точка роста», педагогические работники общеобразовательных учреждений</w:t>
            </w:r>
          </w:p>
        </w:tc>
        <w:tc>
          <w:tcPr>
            <w:tcW w:w="1888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центр «Точка роста» МАОУ «</w:t>
            </w:r>
            <w:proofErr w:type="spellStart"/>
            <w:r w:rsidRPr="00A67BA1">
              <w:rPr>
                <w:rFonts w:ascii="Times New Roman" w:hAnsi="Times New Roman" w:cs="Times New Roman"/>
              </w:rPr>
              <w:t>Нежинский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 лицей»</w:t>
            </w:r>
          </w:p>
        </w:tc>
      </w:tr>
      <w:tr w:rsidR="00A67BA1" w:rsidRPr="00A67BA1" w:rsidTr="00A67BA1">
        <w:trPr>
          <w:trHeight w:val="537"/>
        </w:trPr>
        <w:tc>
          <w:tcPr>
            <w:tcW w:w="513" w:type="dxa"/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Выставка </w:t>
            </w:r>
            <w:proofErr w:type="gramStart"/>
            <w:r w:rsidRPr="00A67BA1">
              <w:rPr>
                <w:rFonts w:ascii="Times New Roman" w:hAnsi="Times New Roman" w:cs="Times New Roman"/>
              </w:rPr>
              <w:t>достижений</w:t>
            </w:r>
            <w:proofErr w:type="gramEnd"/>
            <w:r w:rsidRPr="00A67BA1">
              <w:rPr>
                <w:rFonts w:ascii="Times New Roman" w:hAnsi="Times New Roman" w:cs="Times New Roman"/>
              </w:rPr>
              <w:t xml:space="preserve"> обучающихся «IT-куба» по различным направлениям</w:t>
            </w:r>
          </w:p>
        </w:tc>
        <w:tc>
          <w:tcPr>
            <w:tcW w:w="4533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обучающиеся «IT-куба» </w:t>
            </w:r>
          </w:p>
        </w:tc>
        <w:tc>
          <w:tcPr>
            <w:tcW w:w="1888" w:type="dxa"/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март 2023 года</w:t>
            </w:r>
          </w:p>
        </w:tc>
        <w:tc>
          <w:tcPr>
            <w:tcW w:w="3007" w:type="dxa"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ОНТ им.</w:t>
            </w:r>
            <w:r w:rsidR="008D6618">
              <w:rPr>
                <w:rFonts w:ascii="Times New Roman" w:hAnsi="Times New Roman" w:cs="Times New Roman"/>
              </w:rPr>
              <w:t xml:space="preserve"> </w:t>
            </w:r>
            <w:r w:rsidRPr="00A67BA1">
              <w:rPr>
                <w:rFonts w:ascii="Times New Roman" w:hAnsi="Times New Roman" w:cs="Times New Roman"/>
              </w:rPr>
              <w:t>В.А. Сорокина</w:t>
            </w:r>
          </w:p>
        </w:tc>
      </w:tr>
      <w:tr w:rsidR="00A67BA1" w:rsidRPr="00A67BA1" w:rsidTr="00A67BA1">
        <w:trPr>
          <w:trHeight w:val="630"/>
        </w:trPr>
        <w:tc>
          <w:tcPr>
            <w:tcW w:w="513" w:type="dxa"/>
            <w:tcBorders>
              <w:bottom w:val="single" w:sz="4" w:space="0" w:color="auto"/>
            </w:tcBorders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7" w:type="dxa"/>
            <w:tcBorders>
              <w:bottom w:val="single" w:sz="4" w:space="0" w:color="auto"/>
            </w:tcBorders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Защита проектов по направлениям «Разработка VR/AR приложений», «Программирование на языке </w:t>
            </w:r>
            <w:proofErr w:type="spellStart"/>
            <w:r w:rsidRPr="00A67BA1">
              <w:rPr>
                <w:rFonts w:ascii="Times New Roman" w:hAnsi="Times New Roman" w:cs="Times New Roman"/>
              </w:rPr>
              <w:t>Python</w:t>
            </w:r>
            <w:proofErr w:type="spellEnd"/>
            <w:r w:rsidRPr="00A67BA1">
              <w:rPr>
                <w:rFonts w:ascii="Times New Roman" w:hAnsi="Times New Roman" w:cs="Times New Roman"/>
              </w:rPr>
              <w:t xml:space="preserve">», 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обучающиеся IT-куба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май 2023 года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IT-куб ГАПОУ ОИК</w:t>
            </w:r>
          </w:p>
        </w:tc>
      </w:tr>
      <w:tr w:rsidR="00A67BA1" w:rsidRPr="00A67BA1" w:rsidTr="00A67BA1">
        <w:trPr>
          <w:trHeight w:val="1575"/>
        </w:trPr>
        <w:tc>
          <w:tcPr>
            <w:tcW w:w="513" w:type="dxa"/>
            <w:tcBorders>
              <w:bottom w:val="single" w:sz="4" w:space="0" w:color="auto"/>
            </w:tcBorders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47" w:type="dxa"/>
            <w:tcBorders>
              <w:bottom w:val="single" w:sz="4" w:space="0" w:color="auto"/>
            </w:tcBorders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Оформление сборника лучших практик (по итогам III регионального форума центров «Точка роста»), размещение на информационной платформе «Цифровая школа Оренбуржья»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педагогические </w:t>
            </w:r>
            <w:proofErr w:type="gramStart"/>
            <w:r w:rsidRPr="00A67BA1">
              <w:rPr>
                <w:rFonts w:ascii="Times New Roman" w:hAnsi="Times New Roman" w:cs="Times New Roman"/>
              </w:rPr>
              <w:t>работники  центров</w:t>
            </w:r>
            <w:proofErr w:type="gramEnd"/>
            <w:r w:rsidRPr="00A67BA1">
              <w:rPr>
                <w:rFonts w:ascii="Times New Roman" w:hAnsi="Times New Roman" w:cs="Times New Roman"/>
              </w:rPr>
              <w:t>, созданных в рамках нацпроекта «Образование», педагогические работники образовательных организаций Оренбургской области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май 2023 года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 министерство образования, ГБУ РЦРО</w:t>
            </w:r>
          </w:p>
        </w:tc>
      </w:tr>
      <w:tr w:rsidR="00A67BA1" w:rsidRPr="00A67BA1" w:rsidTr="00A67BA1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</w:p>
        </w:tc>
      </w:tr>
      <w:tr w:rsidR="00A67BA1" w:rsidRPr="00A67BA1" w:rsidTr="00A67BA1">
        <w:trPr>
          <w:trHeight w:val="31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BA1" w:rsidRPr="00A67BA1" w:rsidRDefault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>23.08.2022</w:t>
            </w:r>
          </w:p>
        </w:tc>
        <w:tc>
          <w:tcPr>
            <w:tcW w:w="9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Первый заместитель министра </w:t>
            </w:r>
          </w:p>
          <w:p w:rsidR="00A67BA1" w:rsidRPr="00A67BA1" w:rsidRDefault="00A67BA1" w:rsidP="00A67BA1">
            <w:pPr>
              <w:rPr>
                <w:rFonts w:ascii="Times New Roman" w:hAnsi="Times New Roman" w:cs="Times New Roman"/>
              </w:rPr>
            </w:pPr>
            <w:r w:rsidRPr="00A67BA1">
              <w:rPr>
                <w:rFonts w:ascii="Times New Roman" w:hAnsi="Times New Roman" w:cs="Times New Roman"/>
              </w:rPr>
              <w:t xml:space="preserve">образования Оренбургской области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A67BA1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A67BA1">
              <w:rPr>
                <w:rFonts w:ascii="Times New Roman" w:hAnsi="Times New Roman" w:cs="Times New Roman"/>
              </w:rPr>
              <w:t>Н.А.Гордеева</w:t>
            </w:r>
            <w:proofErr w:type="spellEnd"/>
          </w:p>
        </w:tc>
      </w:tr>
      <w:tr w:rsidR="00A67BA1" w:rsidRPr="00A1284E" w:rsidTr="00A67BA1">
        <w:trPr>
          <w:trHeight w:val="31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BA1" w:rsidRPr="00A1284E" w:rsidRDefault="00A67BA1" w:rsidP="00A67B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BA1" w:rsidRPr="00A1284E" w:rsidRDefault="00A67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84E">
              <w:rPr>
                <w:rFonts w:ascii="Times New Roman" w:hAnsi="Times New Roman" w:cs="Times New Roman"/>
                <w:sz w:val="16"/>
                <w:szCs w:val="16"/>
              </w:rPr>
              <w:t>Дата утверждения</w:t>
            </w:r>
          </w:p>
        </w:tc>
        <w:tc>
          <w:tcPr>
            <w:tcW w:w="9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BA1" w:rsidRPr="00A1284E" w:rsidRDefault="00A67BA1" w:rsidP="00A67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84E">
              <w:rPr>
                <w:rFonts w:ascii="Times New Roman" w:hAnsi="Times New Roman" w:cs="Times New Roman"/>
                <w:sz w:val="16"/>
                <w:szCs w:val="16"/>
              </w:rPr>
              <w:t>Должность и подпись должностного лица РОИВ</w:t>
            </w:r>
          </w:p>
        </w:tc>
      </w:tr>
    </w:tbl>
    <w:p w:rsidR="00A67BA1" w:rsidRPr="00A1284E" w:rsidRDefault="00A67BA1">
      <w:pPr>
        <w:rPr>
          <w:sz w:val="16"/>
          <w:szCs w:val="16"/>
        </w:rPr>
      </w:pPr>
    </w:p>
    <w:sectPr w:rsidR="00A67BA1" w:rsidRPr="00A1284E" w:rsidSect="00A1284E">
      <w:headerReference w:type="default" r:id="rId6"/>
      <w:pgSz w:w="16838" w:h="11906" w:orient="landscape"/>
      <w:pgMar w:top="1418" w:right="1134" w:bottom="993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F17" w:rsidRDefault="00512F17" w:rsidP="00A67BA1">
      <w:pPr>
        <w:spacing w:after="0" w:line="240" w:lineRule="auto"/>
      </w:pPr>
      <w:r>
        <w:separator/>
      </w:r>
    </w:p>
  </w:endnote>
  <w:endnote w:type="continuationSeparator" w:id="0">
    <w:p w:rsidR="00512F17" w:rsidRDefault="00512F17" w:rsidP="00A6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F17" w:rsidRDefault="00512F17" w:rsidP="00A67BA1">
      <w:pPr>
        <w:spacing w:after="0" w:line="240" w:lineRule="auto"/>
      </w:pPr>
      <w:r>
        <w:separator/>
      </w:r>
    </w:p>
  </w:footnote>
  <w:footnote w:type="continuationSeparator" w:id="0">
    <w:p w:rsidR="00512F17" w:rsidRDefault="00512F17" w:rsidP="00A6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356298"/>
      <w:docPartObj>
        <w:docPartGallery w:val="Page Numbers (Top of Page)"/>
        <w:docPartUnique/>
      </w:docPartObj>
    </w:sdtPr>
    <w:sdtEndPr/>
    <w:sdtContent>
      <w:p w:rsidR="00A67BA1" w:rsidRDefault="00A67B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618">
          <w:rPr>
            <w:noProof/>
          </w:rPr>
          <w:t>8</w:t>
        </w:r>
        <w:r>
          <w:fldChar w:fldCharType="end"/>
        </w:r>
      </w:p>
    </w:sdtContent>
  </w:sdt>
  <w:p w:rsidR="00A67BA1" w:rsidRDefault="00A67B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A1"/>
    <w:rsid w:val="00512F17"/>
    <w:rsid w:val="008D6618"/>
    <w:rsid w:val="008E3951"/>
    <w:rsid w:val="00A1284E"/>
    <w:rsid w:val="00A67BA1"/>
    <w:rsid w:val="00C1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88035-7F16-47F2-AEA1-A351703B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BA1"/>
  </w:style>
  <w:style w:type="paragraph" w:styleId="a6">
    <w:name w:val="footer"/>
    <w:basedOn w:val="a"/>
    <w:link w:val="a7"/>
    <w:uiPriority w:val="99"/>
    <w:unhideWhenUsed/>
    <w:rsid w:val="00A6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BA1"/>
  </w:style>
  <w:style w:type="paragraph" w:styleId="a8">
    <w:name w:val="No Spacing"/>
    <w:uiPriority w:val="1"/>
    <w:qFormat/>
    <w:rsid w:val="00A1284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1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2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3574</Words>
  <Characters>20377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Саблина</dc:creator>
  <cp:keywords/>
  <dc:description/>
  <cp:lastModifiedBy>Лариса Саблина</cp:lastModifiedBy>
  <cp:revision>2</cp:revision>
  <cp:lastPrinted>2022-08-24T12:25:00Z</cp:lastPrinted>
  <dcterms:created xsi:type="dcterms:W3CDTF">2022-08-23T14:09:00Z</dcterms:created>
  <dcterms:modified xsi:type="dcterms:W3CDTF">2022-08-24T12:28:00Z</dcterms:modified>
</cp:coreProperties>
</file>