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B0332" w14:textId="77777777" w:rsidR="001F1C13" w:rsidRPr="004F522A" w:rsidRDefault="001F1C13" w:rsidP="001F1C13">
      <w:pPr>
        <w:autoSpaceDE w:val="0"/>
        <w:autoSpaceDN w:val="0"/>
        <w:adjustRightInd w:val="0"/>
        <w:jc w:val="center"/>
        <w:rPr>
          <w:b/>
          <w:bCs/>
        </w:rPr>
      </w:pPr>
      <w:r w:rsidRPr="004F522A">
        <w:rPr>
          <w:b/>
          <w:bCs/>
        </w:rPr>
        <w:t>ПЛАН РАБОТЫ</w:t>
      </w:r>
    </w:p>
    <w:p w14:paraId="02865DEC" w14:textId="77777777" w:rsidR="001F1C13" w:rsidRPr="004F522A" w:rsidRDefault="001F1C13" w:rsidP="001F1C13">
      <w:pPr>
        <w:jc w:val="center"/>
        <w:rPr>
          <w:b/>
          <w:bCs/>
        </w:rPr>
      </w:pPr>
      <w:proofErr w:type="gramStart"/>
      <w:r w:rsidRPr="004F522A">
        <w:rPr>
          <w:b/>
          <w:bCs/>
        </w:rPr>
        <w:t>КУСТОВОГО  МЕТОДИЧЕСКОГО</w:t>
      </w:r>
      <w:proofErr w:type="gramEnd"/>
      <w:r w:rsidRPr="004F522A">
        <w:rPr>
          <w:b/>
          <w:bCs/>
        </w:rPr>
        <w:t xml:space="preserve"> ОБЪЕДИНЕНИЯ</w:t>
      </w:r>
    </w:p>
    <w:p w14:paraId="77CDE885" w14:textId="77777777" w:rsidR="001F1C13" w:rsidRPr="004F522A" w:rsidRDefault="001F1C13" w:rsidP="001F1C13">
      <w:pPr>
        <w:jc w:val="center"/>
        <w:rPr>
          <w:b/>
          <w:bCs/>
        </w:rPr>
      </w:pPr>
      <w:r w:rsidRPr="004F522A">
        <w:rPr>
          <w:b/>
          <w:bCs/>
        </w:rPr>
        <w:t>МБОУ «ТУКАЕВСКАЯ СОШ»</w:t>
      </w:r>
    </w:p>
    <w:p w14:paraId="315E2297" w14:textId="77777777" w:rsidR="001F1C13" w:rsidRPr="004F522A" w:rsidRDefault="001F1C13" w:rsidP="001F1C13">
      <w:pPr>
        <w:jc w:val="center"/>
        <w:rPr>
          <w:b/>
          <w:bCs/>
        </w:rPr>
      </w:pPr>
      <w:r w:rsidRPr="004F522A">
        <w:rPr>
          <w:b/>
          <w:bCs/>
        </w:rPr>
        <w:t>на 202</w:t>
      </w:r>
      <w:r>
        <w:rPr>
          <w:b/>
          <w:bCs/>
        </w:rPr>
        <w:t>3</w:t>
      </w:r>
      <w:r w:rsidRPr="004F522A">
        <w:rPr>
          <w:b/>
          <w:bCs/>
        </w:rPr>
        <w:t>-202</w:t>
      </w:r>
      <w:r>
        <w:rPr>
          <w:b/>
          <w:bCs/>
        </w:rPr>
        <w:t>4</w:t>
      </w:r>
      <w:r w:rsidRPr="004F522A">
        <w:rPr>
          <w:b/>
          <w:bCs/>
        </w:rPr>
        <w:t xml:space="preserve"> учебный год</w:t>
      </w:r>
    </w:p>
    <w:p w14:paraId="0361D765" w14:textId="77777777" w:rsidR="001F1C13" w:rsidRPr="004F522A" w:rsidRDefault="001F1C13" w:rsidP="001F1C13">
      <w:pPr>
        <w:ind w:left="4500"/>
        <w:rPr>
          <w:color w:val="000000"/>
        </w:rPr>
      </w:pPr>
      <w:bookmarkStart w:id="0" w:name="_GoBack"/>
      <w:bookmarkEnd w:id="0"/>
    </w:p>
    <w:p w14:paraId="5B90FDAE" w14:textId="77777777" w:rsidR="001F1C13" w:rsidRPr="004F522A" w:rsidRDefault="001F1C13" w:rsidP="001F1C13">
      <w:pPr>
        <w:ind w:left="4500"/>
        <w:rPr>
          <w:color w:val="000000"/>
        </w:rPr>
      </w:pPr>
    </w:p>
    <w:p w14:paraId="6460DAB2" w14:textId="77777777" w:rsidR="001F1C13" w:rsidRDefault="001F1C13" w:rsidP="001F1C13">
      <w:pPr>
        <w:ind w:left="426"/>
        <w:jc w:val="both"/>
      </w:pPr>
      <w:r w:rsidRPr="00874D3F">
        <w:rPr>
          <w:b/>
          <w:u w:val="single"/>
        </w:rPr>
        <w:t>Тема</w:t>
      </w:r>
      <w:r w:rsidRPr="00874D3F">
        <w:rPr>
          <w:b/>
        </w:rPr>
        <w:t xml:space="preserve"> </w:t>
      </w:r>
      <w:r>
        <w:t xml:space="preserve">кустового </w:t>
      </w:r>
      <w:r w:rsidRPr="005A0811">
        <w:t xml:space="preserve">методического объединения: </w:t>
      </w:r>
      <w:r>
        <w:t xml:space="preserve">«Обновление содержания общего образования в проектах ФГОС НОО и ООО для эффективного управления ФГ обучающихся в предметной области. </w:t>
      </w:r>
    </w:p>
    <w:p w14:paraId="72B2BA60" w14:textId="77777777" w:rsidR="001F1C13" w:rsidRPr="0098053B" w:rsidRDefault="001F1C13" w:rsidP="001F1C13">
      <w:pPr>
        <w:ind w:left="426"/>
        <w:jc w:val="both"/>
      </w:pPr>
      <w:r w:rsidRPr="003A1A3D">
        <w:rPr>
          <w:b/>
          <w:u w:val="single"/>
        </w:rPr>
        <w:t>Цель</w:t>
      </w:r>
      <w:r w:rsidRPr="00874D3F">
        <w:rPr>
          <w:b/>
        </w:rPr>
        <w:t xml:space="preserve"> </w:t>
      </w:r>
      <w:r w:rsidRPr="003A1A3D">
        <w:t xml:space="preserve">методической работы: </w:t>
      </w:r>
      <w:r>
        <w:t>Повышение уровня профессионализма педагогов, создание условий роста их профессионального мастерства.</w:t>
      </w:r>
    </w:p>
    <w:p w14:paraId="4DA4DB4D" w14:textId="77777777" w:rsidR="001F1C13" w:rsidRDefault="001F1C13" w:rsidP="001F1C13">
      <w:pPr>
        <w:ind w:left="426"/>
        <w:jc w:val="both"/>
      </w:pPr>
      <w:r w:rsidRPr="004F522A">
        <w:rPr>
          <w:b/>
        </w:rPr>
        <w:t xml:space="preserve">Задачи </w:t>
      </w:r>
      <w:r w:rsidRPr="004F522A">
        <w:rPr>
          <w:bCs/>
        </w:rPr>
        <w:t xml:space="preserve">кустового методического объединения МБОУ «Тукаевская </w:t>
      </w:r>
      <w:proofErr w:type="gramStart"/>
      <w:r w:rsidRPr="004F522A">
        <w:rPr>
          <w:bCs/>
        </w:rPr>
        <w:t xml:space="preserve">СОШ»  </w:t>
      </w:r>
      <w:r w:rsidRPr="004F522A">
        <w:t>на</w:t>
      </w:r>
      <w:proofErr w:type="gramEnd"/>
      <w:r w:rsidRPr="004F522A">
        <w:t xml:space="preserve"> 202</w:t>
      </w:r>
      <w:r>
        <w:t>3</w:t>
      </w:r>
      <w:r w:rsidRPr="004F522A">
        <w:t>-202</w:t>
      </w:r>
      <w:r>
        <w:t>4</w:t>
      </w:r>
      <w:r w:rsidRPr="004F522A">
        <w:t xml:space="preserve"> учебный год</w:t>
      </w:r>
      <w:r>
        <w:t>:</w:t>
      </w:r>
      <w:r w:rsidRPr="0098053B">
        <w:t xml:space="preserve"> </w:t>
      </w:r>
    </w:p>
    <w:p w14:paraId="487DFE80" w14:textId="77777777" w:rsidR="001F1C13" w:rsidRDefault="001F1C13" w:rsidP="001F1C13">
      <w:pPr>
        <w:ind w:left="426"/>
        <w:jc w:val="both"/>
      </w:pPr>
      <w:r>
        <w:t xml:space="preserve">1. Совершенствование профессиональной компетентности учителей через активизацию самообразовательной деятельности. </w:t>
      </w:r>
    </w:p>
    <w:p w14:paraId="24995310" w14:textId="77777777" w:rsidR="001F1C13" w:rsidRDefault="001F1C13" w:rsidP="001F1C13">
      <w:pPr>
        <w:ind w:left="426"/>
        <w:jc w:val="both"/>
      </w:pPr>
      <w:r>
        <w:t xml:space="preserve">2. Выявление, изучение и оценка результативности опыта членов КМО, его обобщение и распространение, с целью повышения профессионального уровня и педагогического поиска. </w:t>
      </w:r>
    </w:p>
    <w:p w14:paraId="29144922" w14:textId="77777777" w:rsidR="001F1C13" w:rsidRDefault="001F1C13" w:rsidP="001F1C13">
      <w:pPr>
        <w:ind w:left="426"/>
        <w:jc w:val="both"/>
      </w:pPr>
      <w:r>
        <w:t xml:space="preserve">3. Совершенствование работы с мотивированными обучающимися, обеспечение развития у них креативности, включение их в активную познавательную исследовательскую деятельность. </w:t>
      </w:r>
    </w:p>
    <w:p w14:paraId="0A46594C" w14:textId="77777777" w:rsidR="001F1C13" w:rsidRDefault="001F1C13" w:rsidP="001F1C13">
      <w:pPr>
        <w:ind w:left="426"/>
        <w:jc w:val="both"/>
      </w:pPr>
      <w:r>
        <w:t>4. Ознакомление педагогов с научно-методической информацией по предметам, усвоение новых стандартов, подходов, требований к содержанию образования.</w:t>
      </w:r>
    </w:p>
    <w:p w14:paraId="47DC7813" w14:textId="77777777" w:rsidR="001F1C13" w:rsidRDefault="001F1C13" w:rsidP="001F1C13">
      <w:pPr>
        <w:ind w:left="426"/>
        <w:jc w:val="both"/>
      </w:pPr>
      <w:r>
        <w:t xml:space="preserve"> 5. Совершенствование мониторинга качества знаний через современные подходы к контролю и диагностику знаний учащихся. </w:t>
      </w:r>
    </w:p>
    <w:p w14:paraId="6FF744F8" w14:textId="77777777" w:rsidR="001F1C13" w:rsidRPr="0098053B" w:rsidRDefault="001F1C13" w:rsidP="001F1C13">
      <w:pPr>
        <w:ind w:left="426"/>
        <w:jc w:val="both"/>
        <w:rPr>
          <w:u w:val="single"/>
        </w:rPr>
      </w:pPr>
      <w:r>
        <w:t>6. Повышение качества обучения через применение инновационных технологий обучения.</w:t>
      </w:r>
    </w:p>
    <w:p w14:paraId="7C1DD6A6" w14:textId="77777777" w:rsidR="001F1C13" w:rsidRPr="004F522A" w:rsidRDefault="001F1C13" w:rsidP="001F1C13">
      <w:pPr>
        <w:jc w:val="both"/>
      </w:pPr>
      <w:r w:rsidRPr="004F522A">
        <w:t xml:space="preserve">В следующем </w:t>
      </w:r>
      <w:proofErr w:type="gramStart"/>
      <w:r w:rsidRPr="004F522A">
        <w:t>учебном  году</w:t>
      </w:r>
      <w:proofErr w:type="gramEnd"/>
      <w:r w:rsidRPr="004F522A">
        <w:t xml:space="preserve"> следует направить свою деятельность на выполнение основных направлений национального проекта «Образование»:</w:t>
      </w:r>
    </w:p>
    <w:p w14:paraId="1FC0A88D" w14:textId="77777777" w:rsidR="001F1C13" w:rsidRPr="004F522A" w:rsidRDefault="001F1C13" w:rsidP="001F1C13">
      <w:pPr>
        <w:widowControl w:val="0"/>
        <w:tabs>
          <w:tab w:val="left" w:pos="851"/>
        </w:tabs>
        <w:autoSpaceDE w:val="0"/>
        <w:autoSpaceDN w:val="0"/>
        <w:adjustRightInd w:val="0"/>
        <w:ind w:left="142" w:firstLine="491"/>
        <w:jc w:val="both"/>
      </w:pPr>
      <w:r w:rsidRPr="004F522A">
        <w:t xml:space="preserve">-реализация ФГОС </w:t>
      </w:r>
      <w:r>
        <w:t>третьего</w:t>
      </w:r>
      <w:r w:rsidRPr="004F522A">
        <w:t xml:space="preserve"> поколения;</w:t>
      </w:r>
    </w:p>
    <w:p w14:paraId="3D0EE1A5" w14:textId="77777777" w:rsidR="001F1C13" w:rsidRPr="004F522A" w:rsidRDefault="001F1C13" w:rsidP="001F1C13">
      <w:pPr>
        <w:widowControl w:val="0"/>
        <w:tabs>
          <w:tab w:val="left" w:pos="851"/>
        </w:tabs>
        <w:autoSpaceDE w:val="0"/>
        <w:autoSpaceDN w:val="0"/>
        <w:adjustRightInd w:val="0"/>
        <w:ind w:left="142" w:firstLine="491"/>
        <w:jc w:val="both"/>
      </w:pPr>
      <w:r w:rsidRPr="004F522A">
        <w:t xml:space="preserve">- апробация новых </w:t>
      </w:r>
      <w:proofErr w:type="gramStart"/>
      <w:r w:rsidRPr="004F522A">
        <w:t>технологий  контроля</w:t>
      </w:r>
      <w:proofErr w:type="gramEnd"/>
      <w:r w:rsidRPr="004F522A">
        <w:t xml:space="preserve"> и оценки образовательного процесса в условиях перехода на новые образовательные стандарты;</w:t>
      </w:r>
    </w:p>
    <w:p w14:paraId="7EF34829" w14:textId="77777777" w:rsidR="001F1C13" w:rsidRPr="004F522A" w:rsidRDefault="001F1C13" w:rsidP="001F1C13">
      <w:pPr>
        <w:widowControl w:val="0"/>
        <w:tabs>
          <w:tab w:val="left" w:pos="851"/>
        </w:tabs>
        <w:autoSpaceDE w:val="0"/>
        <w:autoSpaceDN w:val="0"/>
        <w:adjustRightInd w:val="0"/>
        <w:ind w:left="142" w:firstLine="491"/>
        <w:jc w:val="both"/>
      </w:pPr>
      <w:r w:rsidRPr="004F522A">
        <w:t>- продолжить работу по изучению и внедрению современных педагогических технологий в образовательный процесс с целью формирования продуктивных знаний и воспитания активной гражданской позиции учащихся;</w:t>
      </w:r>
    </w:p>
    <w:p w14:paraId="56244933" w14:textId="77777777" w:rsidR="001F1C13" w:rsidRPr="004F522A" w:rsidRDefault="001F1C13" w:rsidP="001F1C13">
      <w:pPr>
        <w:widowControl w:val="0"/>
        <w:tabs>
          <w:tab w:val="left" w:pos="851"/>
        </w:tabs>
        <w:autoSpaceDE w:val="0"/>
        <w:autoSpaceDN w:val="0"/>
        <w:adjustRightInd w:val="0"/>
        <w:ind w:left="142" w:firstLine="491"/>
        <w:jc w:val="both"/>
      </w:pPr>
      <w:r w:rsidRPr="004F522A">
        <w:t>-активно использовать современные информационные образовательные технологии;</w:t>
      </w:r>
    </w:p>
    <w:p w14:paraId="4919108E" w14:textId="77777777" w:rsidR="001F1C13" w:rsidRPr="004F522A" w:rsidRDefault="001F1C13" w:rsidP="001F1C13">
      <w:pPr>
        <w:widowControl w:val="0"/>
        <w:tabs>
          <w:tab w:val="left" w:pos="851"/>
        </w:tabs>
        <w:autoSpaceDE w:val="0"/>
        <w:autoSpaceDN w:val="0"/>
        <w:adjustRightInd w:val="0"/>
        <w:ind w:left="142" w:firstLine="491"/>
        <w:jc w:val="both"/>
      </w:pPr>
      <w:r w:rsidRPr="004F522A">
        <w:t>-вести работу с одарёнными детьми и детьми с ограниченными возможностями здоровья;</w:t>
      </w:r>
    </w:p>
    <w:p w14:paraId="619CE80F" w14:textId="77777777" w:rsidR="001F1C13" w:rsidRPr="004F522A" w:rsidRDefault="001F1C13" w:rsidP="001F1C13">
      <w:pPr>
        <w:widowControl w:val="0"/>
        <w:tabs>
          <w:tab w:val="left" w:pos="851"/>
        </w:tabs>
        <w:autoSpaceDE w:val="0"/>
        <w:autoSpaceDN w:val="0"/>
        <w:adjustRightInd w:val="0"/>
        <w:ind w:left="142" w:firstLine="491"/>
        <w:jc w:val="both"/>
      </w:pPr>
      <w:r w:rsidRPr="004F522A">
        <w:t xml:space="preserve">-использовать </w:t>
      </w:r>
      <w:proofErr w:type="spellStart"/>
      <w:r w:rsidRPr="004F522A">
        <w:t>здоровьесберегающие</w:t>
      </w:r>
      <w:proofErr w:type="spellEnd"/>
      <w:r w:rsidRPr="004F522A">
        <w:t xml:space="preserve"> технологии.</w:t>
      </w:r>
    </w:p>
    <w:p w14:paraId="5B7F646F" w14:textId="77777777" w:rsidR="001F1C13" w:rsidRPr="004F522A" w:rsidRDefault="001F1C13" w:rsidP="001F1C13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</w:pPr>
      <w:r w:rsidRPr="004F522A">
        <w:t>- продолжить работу по изучению вопросов   учебно-методического    обеспечения     внедрения ФГОС.</w:t>
      </w:r>
    </w:p>
    <w:p w14:paraId="413CE020" w14:textId="22C31964" w:rsidR="001F1C13" w:rsidRPr="004F522A" w:rsidRDefault="001F1C13" w:rsidP="001F1C13">
      <w:pPr>
        <w:shd w:val="clear" w:color="auto" w:fill="FFFFFF"/>
        <w:tabs>
          <w:tab w:val="left" w:pos="851"/>
        </w:tabs>
        <w:spacing w:before="10"/>
        <w:ind w:firstLine="284"/>
      </w:pPr>
      <w:r w:rsidRPr="004F522A">
        <w:rPr>
          <w:b/>
        </w:rPr>
        <w:t xml:space="preserve">План работы </w:t>
      </w:r>
      <w:proofErr w:type="gramStart"/>
      <w:r w:rsidRPr="004F522A">
        <w:rPr>
          <w:b/>
        </w:rPr>
        <w:t>кустового  методического</w:t>
      </w:r>
      <w:proofErr w:type="gramEnd"/>
      <w:r w:rsidRPr="004F522A">
        <w:rPr>
          <w:b/>
        </w:rPr>
        <w:t xml:space="preserve"> объединения на </w:t>
      </w:r>
      <w:r>
        <w:t xml:space="preserve"> </w:t>
      </w:r>
      <w:r w:rsidRPr="004F522A">
        <w:rPr>
          <w:b/>
        </w:rPr>
        <w:t>202</w:t>
      </w:r>
      <w:r w:rsidR="00617A82">
        <w:rPr>
          <w:b/>
        </w:rPr>
        <w:t>3</w:t>
      </w:r>
      <w:r w:rsidRPr="004F522A">
        <w:rPr>
          <w:b/>
        </w:rPr>
        <w:t>-202</w:t>
      </w:r>
      <w:r w:rsidR="00617A82">
        <w:rPr>
          <w:b/>
        </w:rPr>
        <w:t xml:space="preserve">4 </w:t>
      </w:r>
      <w:r w:rsidRPr="004F522A">
        <w:rPr>
          <w:b/>
        </w:rPr>
        <w:t>учебный год</w:t>
      </w:r>
    </w:p>
    <w:p w14:paraId="576EF162" w14:textId="77777777" w:rsidR="001F1C13" w:rsidRPr="004F522A" w:rsidRDefault="001F1C13" w:rsidP="001F1C13">
      <w:pPr>
        <w:jc w:val="center"/>
        <w:rPr>
          <w:b/>
        </w:rPr>
      </w:pPr>
    </w:p>
    <w:p w14:paraId="562F1A90" w14:textId="77777777" w:rsidR="001F1C13" w:rsidRPr="004F522A" w:rsidRDefault="001F1C13" w:rsidP="001F1C13">
      <w:pPr>
        <w:jc w:val="center"/>
        <w:rPr>
          <w:b/>
        </w:rPr>
      </w:pPr>
    </w:p>
    <w:tbl>
      <w:tblPr>
        <w:tblStyle w:val="1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42"/>
        <w:gridCol w:w="5069"/>
        <w:gridCol w:w="1639"/>
        <w:gridCol w:w="2515"/>
      </w:tblGrid>
      <w:tr w:rsidR="001F1C13" w:rsidRPr="004F522A" w14:paraId="3B351779" w14:textId="77777777" w:rsidTr="00E55E4E">
        <w:tc>
          <w:tcPr>
            <w:tcW w:w="842" w:type="dxa"/>
          </w:tcPr>
          <w:p w14:paraId="681AD79C" w14:textId="77777777" w:rsidR="001F1C13" w:rsidRPr="004F522A" w:rsidRDefault="001F1C13" w:rsidP="00E55E4E">
            <w:pPr>
              <w:tabs>
                <w:tab w:val="left" w:pos="2640"/>
              </w:tabs>
            </w:pPr>
            <w:r w:rsidRPr="004F522A">
              <w:t xml:space="preserve">№ </w:t>
            </w:r>
            <w:r w:rsidRPr="004F522A">
              <w:rPr>
                <w:spacing w:val="-7"/>
              </w:rPr>
              <w:t>п/п</w:t>
            </w:r>
          </w:p>
        </w:tc>
        <w:tc>
          <w:tcPr>
            <w:tcW w:w="5069" w:type="dxa"/>
          </w:tcPr>
          <w:p w14:paraId="68CE5895" w14:textId="77777777" w:rsidR="001F1C13" w:rsidRPr="004F522A" w:rsidRDefault="001F1C13" w:rsidP="00E55E4E">
            <w:pPr>
              <w:tabs>
                <w:tab w:val="left" w:pos="2640"/>
              </w:tabs>
              <w:jc w:val="center"/>
            </w:pPr>
            <w:r w:rsidRPr="004F522A">
              <w:t>Тема</w:t>
            </w:r>
          </w:p>
        </w:tc>
        <w:tc>
          <w:tcPr>
            <w:tcW w:w="1639" w:type="dxa"/>
          </w:tcPr>
          <w:p w14:paraId="4F292EF5" w14:textId="77777777" w:rsidR="001F1C13" w:rsidRPr="004F522A" w:rsidRDefault="001F1C13" w:rsidP="00E55E4E">
            <w:pPr>
              <w:tabs>
                <w:tab w:val="left" w:pos="2640"/>
              </w:tabs>
            </w:pPr>
            <w:r w:rsidRPr="004F522A">
              <w:t xml:space="preserve">Сроки </w:t>
            </w:r>
            <w:r w:rsidRPr="004F522A">
              <w:rPr>
                <w:spacing w:val="-3"/>
              </w:rPr>
              <w:t>выполнения</w:t>
            </w:r>
          </w:p>
        </w:tc>
        <w:tc>
          <w:tcPr>
            <w:tcW w:w="2515" w:type="dxa"/>
          </w:tcPr>
          <w:p w14:paraId="79FB5D3E" w14:textId="77777777" w:rsidR="001F1C13" w:rsidRPr="004F522A" w:rsidRDefault="001F1C13" w:rsidP="00E55E4E">
            <w:pPr>
              <w:tabs>
                <w:tab w:val="left" w:pos="2640"/>
              </w:tabs>
            </w:pPr>
            <w:r w:rsidRPr="004F522A">
              <w:t>Исполнитель</w:t>
            </w:r>
          </w:p>
        </w:tc>
      </w:tr>
      <w:tr w:rsidR="001F1C13" w:rsidRPr="004F522A" w14:paraId="659AEA51" w14:textId="77777777" w:rsidTr="00E55E4E">
        <w:tc>
          <w:tcPr>
            <w:tcW w:w="10065" w:type="dxa"/>
            <w:gridSpan w:val="4"/>
          </w:tcPr>
          <w:p w14:paraId="7ED251D9" w14:textId="77777777" w:rsidR="001F1C13" w:rsidRPr="004F522A" w:rsidRDefault="001F1C13" w:rsidP="00E55E4E">
            <w:pPr>
              <w:tabs>
                <w:tab w:val="left" w:pos="2640"/>
              </w:tabs>
              <w:jc w:val="center"/>
              <w:rPr>
                <w:i/>
              </w:rPr>
            </w:pPr>
            <w:r w:rsidRPr="004F522A">
              <w:rPr>
                <w:b/>
                <w:i/>
              </w:rPr>
              <w:t>1. Аналитическая деятельность</w:t>
            </w:r>
          </w:p>
        </w:tc>
      </w:tr>
      <w:tr w:rsidR="001F1C13" w:rsidRPr="004F522A" w14:paraId="20638786" w14:textId="77777777" w:rsidTr="00E55E4E">
        <w:tc>
          <w:tcPr>
            <w:tcW w:w="842" w:type="dxa"/>
          </w:tcPr>
          <w:p w14:paraId="031C0244" w14:textId="77777777" w:rsidR="001F1C13" w:rsidRPr="004F522A" w:rsidRDefault="001F1C13" w:rsidP="00E55E4E">
            <w:pPr>
              <w:shd w:val="clear" w:color="auto" w:fill="FFFFFF"/>
              <w:ind w:left="38"/>
            </w:pPr>
            <w:r w:rsidRPr="004F522A">
              <w:t>1.</w:t>
            </w:r>
          </w:p>
        </w:tc>
        <w:tc>
          <w:tcPr>
            <w:tcW w:w="5069" w:type="dxa"/>
          </w:tcPr>
          <w:p w14:paraId="648FA033" w14:textId="77777777" w:rsidR="001F1C13" w:rsidRPr="004F522A" w:rsidRDefault="001F1C13" w:rsidP="00E55E4E">
            <w:pPr>
              <w:shd w:val="clear" w:color="auto" w:fill="FFFFFF"/>
              <w:ind w:right="-108"/>
              <w:jc w:val="both"/>
            </w:pPr>
            <w:r w:rsidRPr="004F522A">
              <w:rPr>
                <w:spacing w:val="-3"/>
              </w:rPr>
              <w:t xml:space="preserve">Мониторинг профессиональных затруднений учителей-предметников  по </w:t>
            </w:r>
            <w:r w:rsidRPr="004F522A">
              <w:rPr>
                <w:spacing w:val="-1"/>
              </w:rPr>
              <w:t>ФГОС.</w:t>
            </w:r>
          </w:p>
        </w:tc>
        <w:tc>
          <w:tcPr>
            <w:tcW w:w="1639" w:type="dxa"/>
          </w:tcPr>
          <w:p w14:paraId="7501B8E4" w14:textId="77777777" w:rsidR="001F1C13" w:rsidRPr="004F522A" w:rsidRDefault="001F1C13" w:rsidP="00E55E4E">
            <w:pPr>
              <w:shd w:val="clear" w:color="auto" w:fill="FFFFFF"/>
            </w:pPr>
            <w:r w:rsidRPr="004F522A">
              <w:t>Сентябрь</w:t>
            </w:r>
          </w:p>
        </w:tc>
        <w:tc>
          <w:tcPr>
            <w:tcW w:w="2515" w:type="dxa"/>
          </w:tcPr>
          <w:p w14:paraId="5E1EF70A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t>Руководитель</w:t>
            </w:r>
          </w:p>
          <w:p w14:paraId="64F83058" w14:textId="77777777" w:rsidR="001F1C13" w:rsidRPr="004F522A" w:rsidRDefault="001F1C13" w:rsidP="00E55E4E">
            <w:pPr>
              <w:shd w:val="clear" w:color="auto" w:fill="FFFFFF"/>
              <w:ind w:right="259" w:hanging="10"/>
              <w:rPr>
                <w:spacing w:val="-2"/>
              </w:rPr>
            </w:pPr>
            <w:r w:rsidRPr="004F522A">
              <w:t>кустового МО</w:t>
            </w:r>
          </w:p>
        </w:tc>
      </w:tr>
      <w:tr w:rsidR="001F1C13" w:rsidRPr="004F522A" w14:paraId="01B67165" w14:textId="77777777" w:rsidTr="00E55E4E">
        <w:tc>
          <w:tcPr>
            <w:tcW w:w="842" w:type="dxa"/>
          </w:tcPr>
          <w:p w14:paraId="2552D435" w14:textId="77777777" w:rsidR="001F1C13" w:rsidRPr="004F522A" w:rsidRDefault="001F1C13" w:rsidP="00E55E4E">
            <w:pPr>
              <w:shd w:val="clear" w:color="auto" w:fill="FFFFFF"/>
              <w:ind w:left="29"/>
            </w:pPr>
            <w:r w:rsidRPr="004F522A">
              <w:t>2.</w:t>
            </w:r>
          </w:p>
        </w:tc>
        <w:tc>
          <w:tcPr>
            <w:tcW w:w="5069" w:type="dxa"/>
          </w:tcPr>
          <w:p w14:paraId="75A3B564" w14:textId="77777777" w:rsidR="001F1C13" w:rsidRPr="004F522A" w:rsidRDefault="001F1C13" w:rsidP="00E55E4E">
            <w:pPr>
              <w:shd w:val="clear" w:color="auto" w:fill="FFFFFF"/>
              <w:ind w:right="-108"/>
              <w:jc w:val="both"/>
            </w:pPr>
            <w:r w:rsidRPr="004F522A">
              <w:rPr>
                <w:spacing w:val="-2"/>
              </w:rPr>
              <w:t xml:space="preserve">Мониторинг обеспечения материалами, учебниками, </w:t>
            </w:r>
            <w:r w:rsidRPr="004F522A">
              <w:t>учебно-методической литературой.</w:t>
            </w:r>
          </w:p>
        </w:tc>
        <w:tc>
          <w:tcPr>
            <w:tcW w:w="1639" w:type="dxa"/>
          </w:tcPr>
          <w:p w14:paraId="2472A9C0" w14:textId="77777777" w:rsidR="001F1C13" w:rsidRPr="004F522A" w:rsidRDefault="001F1C13" w:rsidP="00E55E4E">
            <w:pPr>
              <w:shd w:val="clear" w:color="auto" w:fill="FFFFFF"/>
            </w:pPr>
            <w:r w:rsidRPr="004F522A">
              <w:t>Сентябрь</w:t>
            </w:r>
          </w:p>
        </w:tc>
        <w:tc>
          <w:tcPr>
            <w:tcW w:w="2515" w:type="dxa"/>
          </w:tcPr>
          <w:p w14:paraId="5DE6FE4B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rPr>
                <w:spacing w:val="-2"/>
              </w:rPr>
              <w:t>Администрация школ</w:t>
            </w:r>
          </w:p>
        </w:tc>
      </w:tr>
      <w:tr w:rsidR="001F1C13" w:rsidRPr="004F522A" w14:paraId="02BA6B49" w14:textId="77777777" w:rsidTr="00E55E4E">
        <w:tc>
          <w:tcPr>
            <w:tcW w:w="842" w:type="dxa"/>
          </w:tcPr>
          <w:p w14:paraId="4F28E39E" w14:textId="77777777" w:rsidR="001F1C13" w:rsidRPr="004F522A" w:rsidRDefault="001F1C13" w:rsidP="00E55E4E">
            <w:pPr>
              <w:shd w:val="clear" w:color="auto" w:fill="FFFFFF"/>
              <w:ind w:left="29"/>
            </w:pPr>
            <w:r w:rsidRPr="004F522A">
              <w:t>3.</w:t>
            </w:r>
          </w:p>
        </w:tc>
        <w:tc>
          <w:tcPr>
            <w:tcW w:w="5069" w:type="dxa"/>
          </w:tcPr>
          <w:p w14:paraId="6EB0F984" w14:textId="77777777" w:rsidR="001F1C13" w:rsidRPr="004F522A" w:rsidRDefault="001F1C13" w:rsidP="00E55E4E">
            <w:pPr>
              <w:shd w:val="clear" w:color="auto" w:fill="FFFFFF"/>
              <w:ind w:right="-108"/>
              <w:jc w:val="both"/>
            </w:pPr>
            <w:r w:rsidRPr="004F522A">
              <w:rPr>
                <w:spacing w:val="-3"/>
              </w:rPr>
              <w:t>Обновление базы данных о педагогах, реализующих ФГОС</w:t>
            </w:r>
            <w:r w:rsidRPr="004F522A">
              <w:t>.</w:t>
            </w:r>
          </w:p>
        </w:tc>
        <w:tc>
          <w:tcPr>
            <w:tcW w:w="1639" w:type="dxa"/>
          </w:tcPr>
          <w:p w14:paraId="16613AFC" w14:textId="77777777" w:rsidR="001F1C13" w:rsidRPr="004F522A" w:rsidRDefault="001F1C13" w:rsidP="00E55E4E">
            <w:pPr>
              <w:shd w:val="clear" w:color="auto" w:fill="FFFFFF"/>
            </w:pPr>
            <w:r w:rsidRPr="004F522A">
              <w:t>Сентябрь</w:t>
            </w:r>
          </w:p>
        </w:tc>
        <w:tc>
          <w:tcPr>
            <w:tcW w:w="2515" w:type="dxa"/>
          </w:tcPr>
          <w:p w14:paraId="2B209D1B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t>Руководитель</w:t>
            </w:r>
          </w:p>
          <w:p w14:paraId="1D37DA32" w14:textId="77777777" w:rsidR="001F1C13" w:rsidRPr="004F522A" w:rsidRDefault="001F1C13" w:rsidP="00E55E4E">
            <w:pPr>
              <w:shd w:val="clear" w:color="auto" w:fill="FFFFFF"/>
            </w:pPr>
            <w:r w:rsidRPr="004F522A">
              <w:t>кустового МО</w:t>
            </w:r>
          </w:p>
        </w:tc>
      </w:tr>
      <w:tr w:rsidR="001F1C13" w:rsidRPr="004F522A" w14:paraId="53F8C144" w14:textId="77777777" w:rsidTr="00E55E4E">
        <w:tc>
          <w:tcPr>
            <w:tcW w:w="842" w:type="dxa"/>
          </w:tcPr>
          <w:p w14:paraId="44B28F0F" w14:textId="77777777" w:rsidR="001F1C13" w:rsidRPr="004F522A" w:rsidRDefault="001F1C13" w:rsidP="00E55E4E">
            <w:pPr>
              <w:shd w:val="clear" w:color="auto" w:fill="FFFFFF"/>
              <w:ind w:left="29"/>
            </w:pPr>
            <w:r w:rsidRPr="004F522A">
              <w:t>4.</w:t>
            </w:r>
          </w:p>
        </w:tc>
        <w:tc>
          <w:tcPr>
            <w:tcW w:w="5069" w:type="dxa"/>
          </w:tcPr>
          <w:p w14:paraId="11270D7E" w14:textId="77777777" w:rsidR="001F1C13" w:rsidRPr="004F522A" w:rsidRDefault="001F1C13" w:rsidP="00E55E4E">
            <w:pPr>
              <w:shd w:val="clear" w:color="auto" w:fill="FFFFFF"/>
              <w:ind w:right="-108"/>
              <w:jc w:val="both"/>
            </w:pPr>
            <w:r w:rsidRPr="004F522A">
              <w:rPr>
                <w:spacing w:val="-3"/>
              </w:rPr>
              <w:t>Мониторинг прохождения курсовой подготовки учителями школ округа.</w:t>
            </w:r>
          </w:p>
        </w:tc>
        <w:tc>
          <w:tcPr>
            <w:tcW w:w="1639" w:type="dxa"/>
          </w:tcPr>
          <w:p w14:paraId="223D597E" w14:textId="77777777" w:rsidR="001F1C13" w:rsidRPr="004F522A" w:rsidRDefault="001F1C13" w:rsidP="00E55E4E">
            <w:pPr>
              <w:shd w:val="clear" w:color="auto" w:fill="FFFFFF"/>
              <w:ind w:right="250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269EEB86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t>Руководитель</w:t>
            </w:r>
          </w:p>
          <w:p w14:paraId="39BE48B9" w14:textId="77777777" w:rsidR="001F1C13" w:rsidRPr="004F522A" w:rsidRDefault="001F1C13" w:rsidP="00E55E4E">
            <w:r w:rsidRPr="004F522A">
              <w:t>кустового МО</w:t>
            </w:r>
          </w:p>
        </w:tc>
      </w:tr>
      <w:tr w:rsidR="001F1C13" w:rsidRPr="004F522A" w14:paraId="6B508038" w14:textId="77777777" w:rsidTr="00E55E4E">
        <w:tc>
          <w:tcPr>
            <w:tcW w:w="842" w:type="dxa"/>
          </w:tcPr>
          <w:p w14:paraId="091B224D" w14:textId="77777777" w:rsidR="001F1C13" w:rsidRPr="004F522A" w:rsidRDefault="001F1C13" w:rsidP="00E55E4E">
            <w:pPr>
              <w:shd w:val="clear" w:color="auto" w:fill="FFFFFF"/>
              <w:ind w:left="38"/>
            </w:pPr>
            <w:r w:rsidRPr="004F522A">
              <w:lastRenderedPageBreak/>
              <w:t>5.</w:t>
            </w:r>
          </w:p>
        </w:tc>
        <w:tc>
          <w:tcPr>
            <w:tcW w:w="5069" w:type="dxa"/>
          </w:tcPr>
          <w:p w14:paraId="70FF9A38" w14:textId="77777777" w:rsidR="001F1C13" w:rsidRPr="004F522A" w:rsidRDefault="001F1C13" w:rsidP="00E55E4E">
            <w:pPr>
              <w:shd w:val="clear" w:color="auto" w:fill="FFFFFF"/>
              <w:ind w:right="-108" w:firstLine="10"/>
            </w:pPr>
            <w:r w:rsidRPr="004F522A">
              <w:rPr>
                <w:spacing w:val="-3"/>
              </w:rPr>
              <w:t xml:space="preserve">Диагностика профессиональных потребностей учителей </w:t>
            </w:r>
            <w:r w:rsidRPr="004F522A">
              <w:t xml:space="preserve"> в методической помощи на этапе введения ФГОС.</w:t>
            </w:r>
          </w:p>
        </w:tc>
        <w:tc>
          <w:tcPr>
            <w:tcW w:w="1639" w:type="dxa"/>
          </w:tcPr>
          <w:p w14:paraId="18CC43AB" w14:textId="77777777" w:rsidR="001F1C13" w:rsidRPr="004F522A" w:rsidRDefault="001F1C13" w:rsidP="00E55E4E">
            <w:pPr>
              <w:shd w:val="clear" w:color="auto" w:fill="FFFFFF"/>
              <w:ind w:right="230" w:firstLine="10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6F4CAB32" w14:textId="77777777" w:rsidR="001F1C13" w:rsidRPr="004F522A" w:rsidRDefault="001F1C13" w:rsidP="00E55E4E">
            <w:pPr>
              <w:shd w:val="clear" w:color="auto" w:fill="FFFFFF"/>
              <w:ind w:right="240" w:firstLine="10"/>
            </w:pPr>
            <w:r w:rsidRPr="004F522A">
              <w:t xml:space="preserve">Зам. директора </w:t>
            </w:r>
          </w:p>
        </w:tc>
      </w:tr>
      <w:tr w:rsidR="001F1C13" w:rsidRPr="004F522A" w14:paraId="4A775A07" w14:textId="77777777" w:rsidTr="00E55E4E">
        <w:tc>
          <w:tcPr>
            <w:tcW w:w="10065" w:type="dxa"/>
            <w:gridSpan w:val="4"/>
          </w:tcPr>
          <w:p w14:paraId="0A53C348" w14:textId="77777777" w:rsidR="001F1C13" w:rsidRPr="004F522A" w:rsidRDefault="001F1C13" w:rsidP="00E55E4E">
            <w:pPr>
              <w:shd w:val="clear" w:color="auto" w:fill="FFFFFF"/>
              <w:ind w:right="259"/>
              <w:jc w:val="center"/>
              <w:rPr>
                <w:i/>
                <w:spacing w:val="-2"/>
              </w:rPr>
            </w:pPr>
            <w:r w:rsidRPr="004F522A">
              <w:rPr>
                <w:b/>
                <w:i/>
              </w:rPr>
              <w:t>2. Информационная деятельность.</w:t>
            </w:r>
          </w:p>
        </w:tc>
      </w:tr>
      <w:tr w:rsidR="001F1C13" w:rsidRPr="004F522A" w14:paraId="143DF731" w14:textId="77777777" w:rsidTr="00E55E4E">
        <w:tc>
          <w:tcPr>
            <w:tcW w:w="842" w:type="dxa"/>
          </w:tcPr>
          <w:p w14:paraId="5FC59336" w14:textId="77777777" w:rsidR="001F1C13" w:rsidRPr="004F522A" w:rsidRDefault="001F1C13" w:rsidP="00E55E4E">
            <w:pPr>
              <w:shd w:val="clear" w:color="auto" w:fill="FFFFFF"/>
              <w:ind w:left="67"/>
            </w:pPr>
            <w:r w:rsidRPr="004F522A">
              <w:t>1.</w:t>
            </w:r>
          </w:p>
        </w:tc>
        <w:tc>
          <w:tcPr>
            <w:tcW w:w="5069" w:type="dxa"/>
          </w:tcPr>
          <w:p w14:paraId="39AD6233" w14:textId="77777777" w:rsidR="001F1C13" w:rsidRPr="004F522A" w:rsidRDefault="001F1C13" w:rsidP="00E55E4E">
            <w:pPr>
              <w:shd w:val="clear" w:color="auto" w:fill="FFFFFF"/>
              <w:jc w:val="both"/>
            </w:pPr>
            <w:r w:rsidRPr="004F522A">
              <w:rPr>
                <w:spacing w:val="-1"/>
              </w:rPr>
              <w:t xml:space="preserve"> </w:t>
            </w:r>
            <w:r w:rsidRPr="004F522A">
              <w:rPr>
                <w:spacing w:val="-3"/>
              </w:rPr>
              <w:t xml:space="preserve">«Работа по формированию личностных, </w:t>
            </w:r>
            <w:r w:rsidRPr="004F522A">
              <w:t xml:space="preserve">метапредметных и предметных результатов освоения </w:t>
            </w:r>
            <w:r w:rsidRPr="004F522A">
              <w:rPr>
                <w:spacing w:val="-3"/>
              </w:rPr>
              <w:t>образовательных программ</w:t>
            </w:r>
            <w:r w:rsidRPr="004F522A">
              <w:t>».</w:t>
            </w:r>
          </w:p>
        </w:tc>
        <w:tc>
          <w:tcPr>
            <w:tcW w:w="1639" w:type="dxa"/>
          </w:tcPr>
          <w:p w14:paraId="4B9D015D" w14:textId="77777777" w:rsidR="001F1C13" w:rsidRPr="004F522A" w:rsidRDefault="001F1C13" w:rsidP="00E55E4E">
            <w:pPr>
              <w:shd w:val="clear" w:color="auto" w:fill="FFFFFF"/>
              <w:ind w:right="259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614A2786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t>Руководитель</w:t>
            </w:r>
          </w:p>
          <w:p w14:paraId="74DB183E" w14:textId="77777777" w:rsidR="001F1C13" w:rsidRPr="004F522A" w:rsidRDefault="001F1C13" w:rsidP="00E55E4E">
            <w:pPr>
              <w:shd w:val="clear" w:color="auto" w:fill="FFFFFF"/>
              <w:ind w:right="394" w:hanging="10"/>
            </w:pPr>
            <w:r w:rsidRPr="004F522A">
              <w:t>кустового МО</w:t>
            </w:r>
          </w:p>
        </w:tc>
      </w:tr>
      <w:tr w:rsidR="001F1C13" w:rsidRPr="004F522A" w14:paraId="68A51787" w14:textId="77777777" w:rsidTr="00E55E4E">
        <w:tc>
          <w:tcPr>
            <w:tcW w:w="842" w:type="dxa"/>
          </w:tcPr>
          <w:p w14:paraId="2840BF3C" w14:textId="77777777" w:rsidR="001F1C13" w:rsidRPr="004F522A" w:rsidRDefault="001F1C13" w:rsidP="00E55E4E">
            <w:pPr>
              <w:shd w:val="clear" w:color="auto" w:fill="FFFFFF"/>
              <w:ind w:left="58"/>
            </w:pPr>
            <w:r w:rsidRPr="004F522A">
              <w:t>2.</w:t>
            </w:r>
          </w:p>
        </w:tc>
        <w:tc>
          <w:tcPr>
            <w:tcW w:w="5069" w:type="dxa"/>
          </w:tcPr>
          <w:p w14:paraId="56F52F9F" w14:textId="77777777" w:rsidR="001F1C13" w:rsidRPr="004F522A" w:rsidRDefault="001F1C13" w:rsidP="00E55E4E">
            <w:pPr>
              <w:shd w:val="clear" w:color="auto" w:fill="FFFFFF"/>
              <w:ind w:firstLine="19"/>
              <w:jc w:val="both"/>
            </w:pPr>
            <w:r w:rsidRPr="004F522A">
              <w:rPr>
                <w:spacing w:val="-1"/>
              </w:rPr>
              <w:t xml:space="preserve">Создание банка данных педагогической успешности </w:t>
            </w:r>
            <w:r w:rsidRPr="004F522A">
              <w:rPr>
                <w:spacing w:val="-3"/>
              </w:rPr>
              <w:t>деятельности учителя  на этапе введения</w:t>
            </w:r>
            <w:r w:rsidRPr="004F522A">
              <w:t>.</w:t>
            </w:r>
          </w:p>
        </w:tc>
        <w:tc>
          <w:tcPr>
            <w:tcW w:w="1639" w:type="dxa"/>
          </w:tcPr>
          <w:p w14:paraId="1730C3E7" w14:textId="77777777" w:rsidR="001F1C13" w:rsidRPr="004F522A" w:rsidRDefault="001F1C13" w:rsidP="00E55E4E">
            <w:pPr>
              <w:shd w:val="clear" w:color="auto" w:fill="FFFFFF"/>
              <w:ind w:right="250" w:firstLine="10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44D81FED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t>Руководитель</w:t>
            </w:r>
          </w:p>
          <w:p w14:paraId="324DAAFA" w14:textId="77777777" w:rsidR="001F1C13" w:rsidRPr="004F522A" w:rsidRDefault="001F1C13" w:rsidP="00E55E4E">
            <w:pPr>
              <w:shd w:val="clear" w:color="auto" w:fill="FFFFFF"/>
            </w:pPr>
            <w:r w:rsidRPr="004F522A">
              <w:t>кустового МО</w:t>
            </w:r>
          </w:p>
        </w:tc>
      </w:tr>
      <w:tr w:rsidR="001F1C13" w:rsidRPr="004F522A" w14:paraId="212CF4CB" w14:textId="77777777" w:rsidTr="00E55E4E">
        <w:tc>
          <w:tcPr>
            <w:tcW w:w="842" w:type="dxa"/>
          </w:tcPr>
          <w:p w14:paraId="208486AA" w14:textId="77777777" w:rsidR="001F1C13" w:rsidRPr="004F522A" w:rsidRDefault="001F1C13" w:rsidP="00E55E4E">
            <w:pPr>
              <w:shd w:val="clear" w:color="auto" w:fill="FFFFFF"/>
              <w:ind w:left="67"/>
            </w:pPr>
            <w:r w:rsidRPr="004F522A">
              <w:t>3.</w:t>
            </w:r>
          </w:p>
        </w:tc>
        <w:tc>
          <w:tcPr>
            <w:tcW w:w="5069" w:type="dxa"/>
          </w:tcPr>
          <w:p w14:paraId="172EDB76" w14:textId="77777777" w:rsidR="001F1C13" w:rsidRPr="004F522A" w:rsidRDefault="001F1C13" w:rsidP="00E55E4E">
            <w:pPr>
              <w:shd w:val="clear" w:color="auto" w:fill="FFFFFF"/>
              <w:ind w:right="115" w:firstLine="10"/>
              <w:jc w:val="both"/>
            </w:pPr>
            <w:r w:rsidRPr="004F522A">
              <w:rPr>
                <w:spacing w:val="-3"/>
              </w:rPr>
              <w:t xml:space="preserve">Создание банка данных о новинках учебно-методической </w:t>
            </w:r>
            <w:r w:rsidRPr="004F522A">
              <w:t>литературы по ФГОС.</w:t>
            </w:r>
          </w:p>
        </w:tc>
        <w:tc>
          <w:tcPr>
            <w:tcW w:w="1639" w:type="dxa"/>
          </w:tcPr>
          <w:p w14:paraId="7BA5FE14" w14:textId="77777777" w:rsidR="001F1C13" w:rsidRPr="004F522A" w:rsidRDefault="001F1C13" w:rsidP="00E55E4E">
            <w:pPr>
              <w:shd w:val="clear" w:color="auto" w:fill="FFFFFF"/>
              <w:ind w:right="240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2A1138A8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t>Руководитель</w:t>
            </w:r>
          </w:p>
          <w:p w14:paraId="71B75461" w14:textId="77777777" w:rsidR="001F1C13" w:rsidRPr="004F522A" w:rsidRDefault="001F1C13" w:rsidP="00E55E4E">
            <w:pPr>
              <w:shd w:val="clear" w:color="auto" w:fill="FFFFFF"/>
            </w:pPr>
            <w:r w:rsidRPr="004F522A">
              <w:t>кустового МО, учителя - предметники</w:t>
            </w:r>
          </w:p>
        </w:tc>
      </w:tr>
      <w:tr w:rsidR="001F1C13" w:rsidRPr="004F522A" w14:paraId="7F941522" w14:textId="77777777" w:rsidTr="00E55E4E">
        <w:tc>
          <w:tcPr>
            <w:tcW w:w="842" w:type="dxa"/>
          </w:tcPr>
          <w:p w14:paraId="54B7C46B" w14:textId="77777777" w:rsidR="001F1C13" w:rsidRPr="004F522A" w:rsidRDefault="001F1C13" w:rsidP="00E55E4E">
            <w:pPr>
              <w:shd w:val="clear" w:color="auto" w:fill="FFFFFF"/>
              <w:ind w:left="58"/>
            </w:pPr>
            <w:r w:rsidRPr="004F522A">
              <w:t>4.</w:t>
            </w:r>
          </w:p>
        </w:tc>
        <w:tc>
          <w:tcPr>
            <w:tcW w:w="5069" w:type="dxa"/>
          </w:tcPr>
          <w:p w14:paraId="28F73150" w14:textId="77777777" w:rsidR="001F1C13" w:rsidRPr="004F522A" w:rsidRDefault="001F1C13" w:rsidP="00E55E4E">
            <w:pPr>
              <w:shd w:val="clear" w:color="auto" w:fill="FFFFFF"/>
              <w:ind w:right="-108" w:firstLine="19"/>
              <w:jc w:val="both"/>
            </w:pPr>
            <w:r w:rsidRPr="004F522A">
              <w:rPr>
                <w:spacing w:val="-2"/>
              </w:rPr>
              <w:t xml:space="preserve">Обмен опытом работы по проблеме «Проектная   и </w:t>
            </w:r>
            <w:r w:rsidRPr="004F522A">
              <w:t>исследовательская деятельность учащихся».</w:t>
            </w:r>
          </w:p>
        </w:tc>
        <w:tc>
          <w:tcPr>
            <w:tcW w:w="1639" w:type="dxa"/>
          </w:tcPr>
          <w:p w14:paraId="2E2B87E1" w14:textId="77777777" w:rsidR="001F1C13" w:rsidRPr="004F522A" w:rsidRDefault="001F1C13" w:rsidP="00E55E4E">
            <w:pPr>
              <w:shd w:val="clear" w:color="auto" w:fill="FFFFFF"/>
            </w:pPr>
            <w:r w:rsidRPr="004F522A">
              <w:t>февраль</w:t>
            </w:r>
          </w:p>
        </w:tc>
        <w:tc>
          <w:tcPr>
            <w:tcW w:w="2515" w:type="dxa"/>
          </w:tcPr>
          <w:p w14:paraId="570896F5" w14:textId="77777777" w:rsidR="001F1C13" w:rsidRPr="004F522A" w:rsidRDefault="001F1C13" w:rsidP="00E55E4E">
            <w:pPr>
              <w:shd w:val="clear" w:color="auto" w:fill="FFFFFF"/>
              <w:ind w:right="-156"/>
            </w:pPr>
            <w:r w:rsidRPr="004F522A">
              <w:t>Учителя-предметники</w:t>
            </w:r>
          </w:p>
        </w:tc>
      </w:tr>
      <w:tr w:rsidR="001F1C13" w:rsidRPr="004F522A" w14:paraId="4A4C6B6F" w14:textId="77777777" w:rsidTr="00E55E4E">
        <w:tc>
          <w:tcPr>
            <w:tcW w:w="10065" w:type="dxa"/>
            <w:gridSpan w:val="4"/>
          </w:tcPr>
          <w:p w14:paraId="6EFBBB46" w14:textId="77777777" w:rsidR="001F1C13" w:rsidRPr="004F522A" w:rsidRDefault="001F1C13" w:rsidP="00E55E4E">
            <w:pPr>
              <w:shd w:val="clear" w:color="auto" w:fill="FFFFFF"/>
              <w:ind w:right="259"/>
              <w:jc w:val="center"/>
              <w:rPr>
                <w:spacing w:val="-2"/>
              </w:rPr>
            </w:pPr>
            <w:r w:rsidRPr="004F522A">
              <w:rPr>
                <w:b/>
              </w:rPr>
              <w:t>3. Организационно-методическая деятельность</w:t>
            </w:r>
          </w:p>
        </w:tc>
      </w:tr>
      <w:tr w:rsidR="001F1C13" w:rsidRPr="004F522A" w14:paraId="2B6A24E8" w14:textId="77777777" w:rsidTr="00E55E4E">
        <w:tc>
          <w:tcPr>
            <w:tcW w:w="842" w:type="dxa"/>
          </w:tcPr>
          <w:p w14:paraId="70C256AA" w14:textId="77777777" w:rsidR="001F1C13" w:rsidRPr="004F522A" w:rsidRDefault="001F1C13" w:rsidP="00E55E4E">
            <w:pPr>
              <w:shd w:val="clear" w:color="auto" w:fill="FFFFFF"/>
              <w:ind w:left="38"/>
            </w:pPr>
            <w:r w:rsidRPr="004F522A">
              <w:t>1.</w:t>
            </w:r>
          </w:p>
        </w:tc>
        <w:tc>
          <w:tcPr>
            <w:tcW w:w="5069" w:type="dxa"/>
          </w:tcPr>
          <w:p w14:paraId="6A83B3B0" w14:textId="77777777" w:rsidR="001F1C13" w:rsidRPr="004F522A" w:rsidRDefault="001F1C13" w:rsidP="00E55E4E">
            <w:pPr>
              <w:widowControl w:val="0"/>
              <w:shd w:val="clear" w:color="auto" w:fill="FFFFFF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-108" w:right="11"/>
              <w:jc w:val="both"/>
              <w:rPr>
                <w:spacing w:val="-2"/>
              </w:rPr>
            </w:pPr>
            <w:r w:rsidRPr="004F522A">
              <w:rPr>
                <w:spacing w:val="-3"/>
              </w:rPr>
              <w:t xml:space="preserve">  Организация работы по решению </w:t>
            </w:r>
            <w:proofErr w:type="gramStart"/>
            <w:r w:rsidRPr="004F522A">
              <w:rPr>
                <w:spacing w:val="-3"/>
              </w:rPr>
              <w:t xml:space="preserve">проблемы  </w:t>
            </w:r>
            <w:r w:rsidRPr="004F522A">
              <w:rPr>
                <w:spacing w:val="-2"/>
              </w:rPr>
              <w:t>успешного</w:t>
            </w:r>
            <w:proofErr w:type="gramEnd"/>
            <w:r w:rsidRPr="004F522A">
              <w:rPr>
                <w:spacing w:val="-2"/>
              </w:rPr>
              <w:t xml:space="preserve"> применения в </w:t>
            </w:r>
          </w:p>
          <w:p w14:paraId="5991518F" w14:textId="77777777" w:rsidR="001F1C13" w:rsidRPr="004F522A" w:rsidRDefault="001F1C13" w:rsidP="00617A82">
            <w:pPr>
              <w:widowControl w:val="0"/>
              <w:shd w:val="clear" w:color="auto" w:fill="FFFFFF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1"/>
              <w:jc w:val="both"/>
              <w:rPr>
                <w:b/>
              </w:rPr>
            </w:pPr>
            <w:r w:rsidRPr="004F522A">
              <w:rPr>
                <w:spacing w:val="-2"/>
              </w:rPr>
              <w:t xml:space="preserve">УВП эффективных форм и приемов обучения, инновационных технологий: </w:t>
            </w:r>
            <w:r w:rsidRPr="004F522A">
              <w:t>уроков с использованием интерактивной доски, ИК технологий.</w:t>
            </w:r>
          </w:p>
        </w:tc>
        <w:tc>
          <w:tcPr>
            <w:tcW w:w="1639" w:type="dxa"/>
          </w:tcPr>
          <w:p w14:paraId="36F2C6FF" w14:textId="77777777" w:rsidR="001F1C13" w:rsidRPr="004F522A" w:rsidRDefault="001F1C13" w:rsidP="00E55E4E">
            <w:pPr>
              <w:shd w:val="clear" w:color="auto" w:fill="FFFFFF"/>
              <w:ind w:right="230" w:firstLine="10"/>
            </w:pPr>
            <w:r w:rsidRPr="004F522A">
              <w:t>В  течение года</w:t>
            </w:r>
          </w:p>
        </w:tc>
        <w:tc>
          <w:tcPr>
            <w:tcW w:w="2515" w:type="dxa"/>
          </w:tcPr>
          <w:p w14:paraId="1AC8FBA2" w14:textId="77777777" w:rsidR="001F1C13" w:rsidRPr="004F522A" w:rsidRDefault="001F1C13" w:rsidP="00E55E4E">
            <w:pPr>
              <w:shd w:val="clear" w:color="auto" w:fill="FFFFFF"/>
              <w:ind w:right="259"/>
              <w:rPr>
                <w:spacing w:val="-2"/>
              </w:rPr>
            </w:pPr>
            <w:r w:rsidRPr="004F522A">
              <w:rPr>
                <w:spacing w:val="-2"/>
              </w:rPr>
              <w:t xml:space="preserve">Учителя </w:t>
            </w:r>
            <w:r w:rsidRPr="004F522A">
              <w:t>-предметники</w:t>
            </w:r>
          </w:p>
        </w:tc>
      </w:tr>
      <w:tr w:rsidR="001F1C13" w:rsidRPr="004F522A" w14:paraId="35A10869" w14:textId="77777777" w:rsidTr="00E55E4E">
        <w:tc>
          <w:tcPr>
            <w:tcW w:w="842" w:type="dxa"/>
          </w:tcPr>
          <w:p w14:paraId="2216B4D2" w14:textId="77777777" w:rsidR="001F1C13" w:rsidRPr="004F522A" w:rsidRDefault="001F1C13" w:rsidP="00E55E4E">
            <w:pPr>
              <w:shd w:val="clear" w:color="auto" w:fill="FFFFFF"/>
              <w:ind w:left="38"/>
            </w:pPr>
            <w:r w:rsidRPr="004F522A">
              <w:t>2.</w:t>
            </w:r>
          </w:p>
        </w:tc>
        <w:tc>
          <w:tcPr>
            <w:tcW w:w="5069" w:type="dxa"/>
          </w:tcPr>
          <w:p w14:paraId="5C239C47" w14:textId="77777777" w:rsidR="001F1C13" w:rsidRPr="004F522A" w:rsidRDefault="001F1C13" w:rsidP="00E55E4E">
            <w:pPr>
              <w:shd w:val="clear" w:color="auto" w:fill="FFFFFF"/>
              <w:ind w:right="288" w:firstLine="10"/>
              <w:jc w:val="both"/>
              <w:rPr>
                <w:spacing w:val="-3"/>
              </w:rPr>
            </w:pPr>
            <w:r w:rsidRPr="004F522A">
              <w:t xml:space="preserve">Проведение     заседаний.     </w:t>
            </w:r>
          </w:p>
        </w:tc>
        <w:tc>
          <w:tcPr>
            <w:tcW w:w="1639" w:type="dxa"/>
          </w:tcPr>
          <w:p w14:paraId="5D2F2E47" w14:textId="77777777" w:rsidR="001F1C13" w:rsidRPr="004F522A" w:rsidRDefault="001F1C13" w:rsidP="00E55E4E">
            <w:pPr>
              <w:shd w:val="clear" w:color="auto" w:fill="FFFFFF"/>
              <w:ind w:right="230" w:firstLine="10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760F3581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t>Руководитель</w:t>
            </w:r>
          </w:p>
          <w:p w14:paraId="40847C4A" w14:textId="77777777" w:rsidR="001F1C13" w:rsidRPr="004F522A" w:rsidRDefault="001F1C13" w:rsidP="00E55E4E">
            <w:pPr>
              <w:shd w:val="clear" w:color="auto" w:fill="FFFFFF"/>
              <w:ind w:right="259"/>
              <w:rPr>
                <w:spacing w:val="-2"/>
              </w:rPr>
            </w:pPr>
            <w:r w:rsidRPr="004F522A">
              <w:t>кустового МО</w:t>
            </w:r>
          </w:p>
        </w:tc>
      </w:tr>
      <w:tr w:rsidR="001F1C13" w:rsidRPr="004F522A" w14:paraId="7D12BF16" w14:textId="77777777" w:rsidTr="00E55E4E">
        <w:tc>
          <w:tcPr>
            <w:tcW w:w="10065" w:type="dxa"/>
            <w:gridSpan w:val="4"/>
          </w:tcPr>
          <w:p w14:paraId="4DD4F047" w14:textId="77777777" w:rsidR="001F1C13" w:rsidRPr="004F522A" w:rsidRDefault="001F1C13" w:rsidP="00E55E4E">
            <w:pPr>
              <w:shd w:val="clear" w:color="auto" w:fill="FFFFFF"/>
              <w:jc w:val="center"/>
              <w:rPr>
                <w:i/>
              </w:rPr>
            </w:pPr>
            <w:r w:rsidRPr="004F522A">
              <w:rPr>
                <w:b/>
                <w:bCs/>
                <w:i/>
              </w:rPr>
              <w:t>Консультационная деятельность</w:t>
            </w:r>
            <w:r w:rsidRPr="004F522A">
              <w:rPr>
                <w:i/>
              </w:rPr>
              <w:t>.</w:t>
            </w:r>
          </w:p>
        </w:tc>
      </w:tr>
      <w:tr w:rsidR="001F1C13" w:rsidRPr="004F522A" w14:paraId="6967586C" w14:textId="77777777" w:rsidTr="00E55E4E">
        <w:tc>
          <w:tcPr>
            <w:tcW w:w="842" w:type="dxa"/>
          </w:tcPr>
          <w:p w14:paraId="5339B364" w14:textId="77777777" w:rsidR="001F1C13" w:rsidRPr="004F522A" w:rsidRDefault="001F1C13" w:rsidP="00E55E4E">
            <w:pPr>
              <w:shd w:val="clear" w:color="auto" w:fill="FFFFFF"/>
            </w:pPr>
            <w:r w:rsidRPr="004F522A">
              <w:t>1.</w:t>
            </w:r>
          </w:p>
        </w:tc>
        <w:tc>
          <w:tcPr>
            <w:tcW w:w="5069" w:type="dxa"/>
          </w:tcPr>
          <w:p w14:paraId="67A3DBAB" w14:textId="77777777" w:rsidR="001F1C13" w:rsidRPr="004F522A" w:rsidRDefault="001F1C13" w:rsidP="00E55E4E">
            <w:pPr>
              <w:shd w:val="clear" w:color="auto" w:fill="FFFFFF"/>
            </w:pPr>
            <w:r w:rsidRPr="004F522A">
              <w:rPr>
                <w:spacing w:val="-3"/>
              </w:rPr>
              <w:t xml:space="preserve"> Составления рабочих программ по предметам.</w:t>
            </w:r>
          </w:p>
        </w:tc>
        <w:tc>
          <w:tcPr>
            <w:tcW w:w="1639" w:type="dxa"/>
          </w:tcPr>
          <w:p w14:paraId="142F0EE2" w14:textId="77777777" w:rsidR="001F1C13" w:rsidRPr="004F522A" w:rsidRDefault="001F1C13" w:rsidP="00E55E4E">
            <w:pPr>
              <w:shd w:val="clear" w:color="auto" w:fill="FFFFFF"/>
              <w:ind w:firstLine="10"/>
              <w:jc w:val="both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6C5AACD2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t>Руководитель</w:t>
            </w:r>
          </w:p>
          <w:p w14:paraId="6DA4E162" w14:textId="77777777" w:rsidR="001F1C13" w:rsidRPr="004F522A" w:rsidRDefault="001F1C13" w:rsidP="00E55E4E">
            <w:pPr>
              <w:shd w:val="clear" w:color="auto" w:fill="FFFFFF"/>
              <w:ind w:right="259"/>
              <w:rPr>
                <w:spacing w:val="-2"/>
              </w:rPr>
            </w:pPr>
            <w:r w:rsidRPr="004F522A">
              <w:t xml:space="preserve">кустового МО, </w:t>
            </w:r>
            <w:r w:rsidRPr="004F522A">
              <w:rPr>
                <w:spacing w:val="-2"/>
              </w:rPr>
              <w:t>учителя-предметники</w:t>
            </w:r>
          </w:p>
        </w:tc>
      </w:tr>
      <w:tr w:rsidR="001F1C13" w:rsidRPr="004F522A" w14:paraId="1EFD6B05" w14:textId="77777777" w:rsidTr="00E55E4E">
        <w:tc>
          <w:tcPr>
            <w:tcW w:w="842" w:type="dxa"/>
          </w:tcPr>
          <w:p w14:paraId="3CB80FC3" w14:textId="77777777" w:rsidR="001F1C13" w:rsidRPr="004F522A" w:rsidRDefault="001F1C13" w:rsidP="00E55E4E">
            <w:pPr>
              <w:shd w:val="clear" w:color="auto" w:fill="FFFFFF"/>
            </w:pPr>
            <w:r w:rsidRPr="004F522A">
              <w:t>2.</w:t>
            </w:r>
          </w:p>
        </w:tc>
        <w:tc>
          <w:tcPr>
            <w:tcW w:w="5069" w:type="dxa"/>
          </w:tcPr>
          <w:p w14:paraId="7C416E39" w14:textId="77777777" w:rsidR="001F1C13" w:rsidRPr="004F522A" w:rsidRDefault="001F1C13" w:rsidP="00E55E4E">
            <w:pPr>
              <w:shd w:val="clear" w:color="auto" w:fill="FFFFFF"/>
            </w:pPr>
            <w:r w:rsidRPr="004F522A">
              <w:t>По вопросам требований ФГОС.</w:t>
            </w:r>
          </w:p>
        </w:tc>
        <w:tc>
          <w:tcPr>
            <w:tcW w:w="1639" w:type="dxa"/>
          </w:tcPr>
          <w:p w14:paraId="752E7E5C" w14:textId="77777777" w:rsidR="001F1C13" w:rsidRPr="004F522A" w:rsidRDefault="001F1C13" w:rsidP="00E55E4E">
            <w:pPr>
              <w:shd w:val="clear" w:color="auto" w:fill="FFFFFF"/>
              <w:ind w:firstLine="10"/>
              <w:jc w:val="both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13B280CB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t>Руководитель</w:t>
            </w:r>
          </w:p>
          <w:p w14:paraId="4203987A" w14:textId="77777777" w:rsidR="001F1C13" w:rsidRPr="004F522A" w:rsidRDefault="001F1C13" w:rsidP="00E55E4E">
            <w:pPr>
              <w:shd w:val="clear" w:color="auto" w:fill="FFFFFF"/>
              <w:ind w:right="259"/>
              <w:rPr>
                <w:spacing w:val="-2"/>
              </w:rPr>
            </w:pPr>
            <w:r w:rsidRPr="004F522A">
              <w:t>кустового МО</w:t>
            </w:r>
          </w:p>
        </w:tc>
      </w:tr>
      <w:tr w:rsidR="001F1C13" w:rsidRPr="004F522A" w14:paraId="4B6A2AB1" w14:textId="77777777" w:rsidTr="00E55E4E">
        <w:tc>
          <w:tcPr>
            <w:tcW w:w="842" w:type="dxa"/>
          </w:tcPr>
          <w:p w14:paraId="7AFF6B77" w14:textId="77777777" w:rsidR="001F1C13" w:rsidRPr="004F522A" w:rsidRDefault="001F1C13" w:rsidP="00E55E4E">
            <w:pPr>
              <w:shd w:val="clear" w:color="auto" w:fill="FFFFFF"/>
            </w:pPr>
            <w:r w:rsidRPr="004F522A">
              <w:t>3.</w:t>
            </w:r>
          </w:p>
        </w:tc>
        <w:tc>
          <w:tcPr>
            <w:tcW w:w="5069" w:type="dxa"/>
          </w:tcPr>
          <w:p w14:paraId="33CAAD77" w14:textId="77777777" w:rsidR="001F1C13" w:rsidRPr="004F522A" w:rsidRDefault="001F1C13" w:rsidP="00E55E4E">
            <w:pPr>
              <w:shd w:val="clear" w:color="auto" w:fill="FFFFFF"/>
            </w:pPr>
            <w:r w:rsidRPr="004F522A">
              <w:t>По    учебно-методическому    обеспечению    на    этапе внедрения ФГОС.</w:t>
            </w:r>
          </w:p>
        </w:tc>
        <w:tc>
          <w:tcPr>
            <w:tcW w:w="1639" w:type="dxa"/>
          </w:tcPr>
          <w:p w14:paraId="016D842D" w14:textId="77777777" w:rsidR="001F1C13" w:rsidRPr="004F522A" w:rsidRDefault="001F1C13" w:rsidP="00E55E4E">
            <w:pPr>
              <w:shd w:val="clear" w:color="auto" w:fill="FFFFFF"/>
              <w:ind w:firstLine="10"/>
              <w:jc w:val="both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617472EF" w14:textId="77777777" w:rsidR="001F1C13" w:rsidRPr="004F522A" w:rsidRDefault="001F1C13" w:rsidP="00E55E4E">
            <w:pPr>
              <w:shd w:val="clear" w:color="auto" w:fill="FFFFFF"/>
              <w:ind w:right="259" w:hanging="10"/>
              <w:rPr>
                <w:spacing w:val="-2"/>
              </w:rPr>
            </w:pPr>
            <w:r w:rsidRPr="004F522A">
              <w:rPr>
                <w:spacing w:val="-2"/>
              </w:rPr>
              <w:t>Администрация школ</w:t>
            </w:r>
          </w:p>
        </w:tc>
      </w:tr>
      <w:tr w:rsidR="001F1C13" w:rsidRPr="004F522A" w14:paraId="66DB7C56" w14:textId="77777777" w:rsidTr="00E55E4E">
        <w:tc>
          <w:tcPr>
            <w:tcW w:w="842" w:type="dxa"/>
          </w:tcPr>
          <w:p w14:paraId="42F4B4DF" w14:textId="77777777" w:rsidR="001F1C13" w:rsidRPr="004F522A" w:rsidRDefault="001F1C13" w:rsidP="00E55E4E">
            <w:pPr>
              <w:shd w:val="clear" w:color="auto" w:fill="FFFFFF"/>
            </w:pPr>
            <w:r w:rsidRPr="004F522A">
              <w:t>4.</w:t>
            </w:r>
          </w:p>
        </w:tc>
        <w:tc>
          <w:tcPr>
            <w:tcW w:w="5069" w:type="dxa"/>
          </w:tcPr>
          <w:p w14:paraId="40CBB06B" w14:textId="77777777" w:rsidR="001F1C13" w:rsidRPr="004F522A" w:rsidRDefault="001F1C13" w:rsidP="00E55E4E">
            <w:pPr>
              <w:shd w:val="clear" w:color="auto" w:fill="FFFFFF"/>
            </w:pPr>
            <w:r w:rsidRPr="004F522A">
              <w:t>По      подготовке      документов      для      участия      в профессиональных конкурсах.</w:t>
            </w:r>
          </w:p>
        </w:tc>
        <w:tc>
          <w:tcPr>
            <w:tcW w:w="1639" w:type="dxa"/>
          </w:tcPr>
          <w:p w14:paraId="613BD7CE" w14:textId="77777777" w:rsidR="001F1C13" w:rsidRPr="004F522A" w:rsidRDefault="001F1C13" w:rsidP="00E55E4E">
            <w:pPr>
              <w:shd w:val="clear" w:color="auto" w:fill="FFFFFF"/>
              <w:ind w:firstLine="10"/>
              <w:jc w:val="both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4FD2D8FF" w14:textId="77777777" w:rsidR="001F1C13" w:rsidRPr="004F522A" w:rsidRDefault="001F1C13" w:rsidP="00E55E4E">
            <w:pPr>
              <w:shd w:val="clear" w:color="auto" w:fill="FFFFFF"/>
              <w:ind w:right="259"/>
              <w:rPr>
                <w:spacing w:val="-2"/>
              </w:rPr>
            </w:pPr>
            <w:r w:rsidRPr="004F522A">
              <w:t>Администрация школ, учителя- предметники</w:t>
            </w:r>
          </w:p>
        </w:tc>
      </w:tr>
      <w:tr w:rsidR="001F1C13" w:rsidRPr="004F522A" w14:paraId="5269C315" w14:textId="77777777" w:rsidTr="00E55E4E">
        <w:tc>
          <w:tcPr>
            <w:tcW w:w="842" w:type="dxa"/>
          </w:tcPr>
          <w:p w14:paraId="0D3DD6F2" w14:textId="77777777" w:rsidR="001F1C13" w:rsidRPr="004F522A" w:rsidRDefault="001F1C13" w:rsidP="00E55E4E">
            <w:pPr>
              <w:shd w:val="clear" w:color="auto" w:fill="FFFFFF"/>
            </w:pPr>
            <w:r w:rsidRPr="004F522A">
              <w:t>5.</w:t>
            </w:r>
          </w:p>
        </w:tc>
        <w:tc>
          <w:tcPr>
            <w:tcW w:w="5069" w:type="dxa"/>
          </w:tcPr>
          <w:p w14:paraId="186BC461" w14:textId="77777777" w:rsidR="001F1C13" w:rsidRPr="004F522A" w:rsidRDefault="001F1C13" w:rsidP="00E55E4E">
            <w:pPr>
              <w:shd w:val="clear" w:color="auto" w:fill="FFFFFF"/>
            </w:pPr>
            <w:r w:rsidRPr="004F522A">
              <w:rPr>
                <w:spacing w:val="-2"/>
              </w:rPr>
              <w:t xml:space="preserve">По самообразовательной работе учителей, повышению их </w:t>
            </w:r>
            <w:r w:rsidRPr="004F522A">
              <w:t>профессиональной компетентности, функциональной грамотности.</w:t>
            </w:r>
          </w:p>
        </w:tc>
        <w:tc>
          <w:tcPr>
            <w:tcW w:w="1639" w:type="dxa"/>
          </w:tcPr>
          <w:p w14:paraId="79597522" w14:textId="77777777" w:rsidR="001F1C13" w:rsidRPr="004F522A" w:rsidRDefault="001F1C13" w:rsidP="00E55E4E">
            <w:pPr>
              <w:shd w:val="clear" w:color="auto" w:fill="FFFFFF"/>
              <w:jc w:val="both"/>
            </w:pPr>
            <w:r w:rsidRPr="004F522A">
              <w:t>В течение года</w:t>
            </w:r>
          </w:p>
        </w:tc>
        <w:tc>
          <w:tcPr>
            <w:tcW w:w="2515" w:type="dxa"/>
          </w:tcPr>
          <w:p w14:paraId="77EF8685" w14:textId="77777777" w:rsidR="001F1C13" w:rsidRPr="004F522A" w:rsidRDefault="001F1C13" w:rsidP="00E55E4E">
            <w:pPr>
              <w:shd w:val="clear" w:color="auto" w:fill="FFFFFF"/>
              <w:ind w:right="259" w:hanging="10"/>
            </w:pPr>
            <w:r w:rsidRPr="004F522A">
              <w:rPr>
                <w:spacing w:val="-2"/>
              </w:rPr>
              <w:t xml:space="preserve">Администрация школ, </w:t>
            </w:r>
            <w:r w:rsidRPr="004F522A">
              <w:t>Руководитель</w:t>
            </w:r>
          </w:p>
          <w:p w14:paraId="3B088F2F" w14:textId="77777777" w:rsidR="001F1C13" w:rsidRPr="004F522A" w:rsidRDefault="001F1C13" w:rsidP="00E55E4E">
            <w:pPr>
              <w:shd w:val="clear" w:color="auto" w:fill="FFFFFF"/>
              <w:ind w:right="259"/>
              <w:rPr>
                <w:spacing w:val="-2"/>
              </w:rPr>
            </w:pPr>
            <w:r w:rsidRPr="004F522A">
              <w:t>кустового МО</w:t>
            </w:r>
          </w:p>
        </w:tc>
      </w:tr>
    </w:tbl>
    <w:p w14:paraId="3E6DE1A2" w14:textId="77777777" w:rsidR="001F1C13" w:rsidRPr="004F522A" w:rsidRDefault="001F1C13" w:rsidP="001F1C13"/>
    <w:p w14:paraId="1875D800" w14:textId="77777777" w:rsidR="001F1C13" w:rsidRPr="004F522A" w:rsidRDefault="001F1C13" w:rsidP="001F1C13">
      <w:pPr>
        <w:tabs>
          <w:tab w:val="left" w:pos="6165"/>
        </w:tabs>
        <w:rPr>
          <w:color w:val="000000"/>
        </w:rPr>
      </w:pPr>
      <w:r w:rsidRPr="004F522A">
        <w:rPr>
          <w:color w:val="000000"/>
        </w:rPr>
        <w:t xml:space="preserve">                                                                              </w:t>
      </w:r>
    </w:p>
    <w:p w14:paraId="7BEC2ACC" w14:textId="77777777" w:rsidR="001F1C13" w:rsidRDefault="001F1C13" w:rsidP="001F1C13">
      <w:pPr>
        <w:rPr>
          <w:color w:val="000000"/>
        </w:rPr>
      </w:pPr>
      <w:r w:rsidRPr="004F522A">
        <w:rPr>
          <w:color w:val="000000"/>
        </w:rPr>
        <w:tab/>
        <w:t xml:space="preserve">    </w:t>
      </w:r>
    </w:p>
    <w:p w14:paraId="2E32DA28" w14:textId="77777777" w:rsidR="001F1C13" w:rsidRDefault="001F1C13" w:rsidP="001F1C13">
      <w:pPr>
        <w:rPr>
          <w:color w:val="000000"/>
        </w:rPr>
      </w:pPr>
    </w:p>
    <w:p w14:paraId="6FE808B8" w14:textId="77777777" w:rsidR="001F1C13" w:rsidRDefault="001F1C13" w:rsidP="001F1C13">
      <w:pPr>
        <w:rPr>
          <w:color w:val="000000"/>
        </w:rPr>
      </w:pPr>
    </w:p>
    <w:p w14:paraId="33A37308" w14:textId="77777777" w:rsidR="001F1C13" w:rsidRDefault="001F1C13" w:rsidP="001F1C13">
      <w:pPr>
        <w:rPr>
          <w:color w:val="000000"/>
        </w:rPr>
      </w:pPr>
    </w:p>
    <w:p w14:paraId="2080BADF" w14:textId="77777777" w:rsidR="001F1C13" w:rsidRDefault="001F1C13" w:rsidP="001F1C13">
      <w:pPr>
        <w:rPr>
          <w:color w:val="000000"/>
        </w:rPr>
      </w:pPr>
    </w:p>
    <w:p w14:paraId="058DC300" w14:textId="77777777" w:rsidR="001F1C13" w:rsidRDefault="001F1C13" w:rsidP="001F1C13">
      <w:pPr>
        <w:rPr>
          <w:color w:val="000000"/>
        </w:rPr>
      </w:pPr>
    </w:p>
    <w:p w14:paraId="2A7E7D24" w14:textId="77777777" w:rsidR="001F1C13" w:rsidRDefault="001F1C13" w:rsidP="001F1C13">
      <w:pPr>
        <w:rPr>
          <w:color w:val="000000"/>
        </w:rPr>
      </w:pPr>
    </w:p>
    <w:p w14:paraId="51939303" w14:textId="77777777" w:rsidR="001F1C13" w:rsidRDefault="001F1C13" w:rsidP="001F1C13">
      <w:pPr>
        <w:rPr>
          <w:color w:val="000000"/>
        </w:rPr>
      </w:pPr>
    </w:p>
    <w:p w14:paraId="257BB820" w14:textId="77777777" w:rsidR="001F1C13" w:rsidRDefault="001F1C13" w:rsidP="001F1C13">
      <w:pPr>
        <w:rPr>
          <w:color w:val="000000"/>
        </w:rPr>
      </w:pPr>
    </w:p>
    <w:p w14:paraId="46E099C7" w14:textId="5A5E0F84" w:rsidR="001F1C13" w:rsidRDefault="001F1C13" w:rsidP="001F1C13">
      <w:pPr>
        <w:rPr>
          <w:color w:val="000000"/>
        </w:rPr>
        <w:sectPr w:rsidR="001F1C13" w:rsidSect="0062619E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14:paraId="317849C0" w14:textId="77777777" w:rsidR="001F1C13" w:rsidRPr="004F522A" w:rsidRDefault="001F1C13" w:rsidP="001F1C13">
      <w:pPr>
        <w:rPr>
          <w:color w:val="000000"/>
        </w:rPr>
      </w:pPr>
    </w:p>
    <w:p w14:paraId="6EB21826" w14:textId="77777777" w:rsidR="001F1C13" w:rsidRPr="004F522A" w:rsidRDefault="001F1C13" w:rsidP="001F1C13">
      <w:pPr>
        <w:shd w:val="clear" w:color="auto" w:fill="FFFFFF"/>
        <w:ind w:left="3302"/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28"/>
        <w:gridCol w:w="8212"/>
        <w:gridCol w:w="2168"/>
        <w:gridCol w:w="2102"/>
      </w:tblGrid>
      <w:tr w:rsidR="001F1C13" w:rsidRPr="006D5861" w14:paraId="04BF1AF2" w14:textId="77777777" w:rsidTr="00E55E4E">
        <w:tc>
          <w:tcPr>
            <w:tcW w:w="458" w:type="dxa"/>
          </w:tcPr>
          <w:p w14:paraId="41555BFF" w14:textId="77777777" w:rsidR="001F1C13" w:rsidRPr="006D5861" w:rsidRDefault="001F1C13" w:rsidP="00E55E4E">
            <w:pPr>
              <w:autoSpaceDE w:val="0"/>
              <w:autoSpaceDN w:val="0"/>
              <w:adjustRightInd w:val="0"/>
              <w:contextualSpacing/>
              <w:jc w:val="center"/>
            </w:pPr>
            <w:r w:rsidRPr="006D5861">
              <w:t>№</w:t>
            </w:r>
          </w:p>
        </w:tc>
        <w:tc>
          <w:tcPr>
            <w:tcW w:w="1928" w:type="dxa"/>
          </w:tcPr>
          <w:p w14:paraId="02B71896" w14:textId="77777777" w:rsidR="001F1C13" w:rsidRPr="006D5861" w:rsidRDefault="001F1C13" w:rsidP="00E55E4E">
            <w:pPr>
              <w:autoSpaceDE w:val="0"/>
              <w:autoSpaceDN w:val="0"/>
              <w:adjustRightInd w:val="0"/>
              <w:contextualSpacing/>
              <w:jc w:val="center"/>
            </w:pPr>
            <w:r w:rsidRPr="006D5861">
              <w:t>Дата</w:t>
            </w:r>
          </w:p>
          <w:p w14:paraId="4536E8E4" w14:textId="77777777" w:rsidR="001F1C13" w:rsidRPr="006D5861" w:rsidRDefault="001F1C13" w:rsidP="00E55E4E">
            <w:pPr>
              <w:autoSpaceDE w:val="0"/>
              <w:autoSpaceDN w:val="0"/>
              <w:adjustRightInd w:val="0"/>
              <w:contextualSpacing/>
              <w:jc w:val="center"/>
            </w:pPr>
            <w:r w:rsidRPr="006D5861">
              <w:t>проведения</w:t>
            </w:r>
          </w:p>
        </w:tc>
        <w:tc>
          <w:tcPr>
            <w:tcW w:w="8212" w:type="dxa"/>
          </w:tcPr>
          <w:p w14:paraId="669147B9" w14:textId="77777777" w:rsidR="001F1C13" w:rsidRPr="006D5861" w:rsidRDefault="001F1C13" w:rsidP="00E55E4E">
            <w:pPr>
              <w:contextualSpacing/>
              <w:jc w:val="center"/>
            </w:pPr>
            <w:r w:rsidRPr="006D5861">
              <w:t>Тема</w:t>
            </w:r>
          </w:p>
        </w:tc>
        <w:tc>
          <w:tcPr>
            <w:tcW w:w="2168" w:type="dxa"/>
          </w:tcPr>
          <w:p w14:paraId="6E796D54" w14:textId="77777777" w:rsidR="001F1C13" w:rsidRPr="006D5861" w:rsidRDefault="001F1C13" w:rsidP="00E55E4E">
            <w:pPr>
              <w:autoSpaceDE w:val="0"/>
              <w:autoSpaceDN w:val="0"/>
              <w:adjustRightInd w:val="0"/>
              <w:contextualSpacing/>
              <w:jc w:val="center"/>
            </w:pPr>
            <w:r w:rsidRPr="006D5861">
              <w:t>Место</w:t>
            </w:r>
          </w:p>
          <w:p w14:paraId="436429A6" w14:textId="77777777" w:rsidR="001F1C13" w:rsidRPr="006D5861" w:rsidRDefault="001F1C13" w:rsidP="00E55E4E">
            <w:pPr>
              <w:autoSpaceDE w:val="0"/>
              <w:autoSpaceDN w:val="0"/>
              <w:adjustRightInd w:val="0"/>
              <w:contextualSpacing/>
              <w:jc w:val="center"/>
            </w:pPr>
            <w:r w:rsidRPr="006D5861">
              <w:t>проведения</w:t>
            </w:r>
          </w:p>
        </w:tc>
        <w:tc>
          <w:tcPr>
            <w:tcW w:w="2102" w:type="dxa"/>
          </w:tcPr>
          <w:p w14:paraId="749EA223" w14:textId="77777777" w:rsidR="001F1C13" w:rsidRPr="006D5861" w:rsidRDefault="001F1C13" w:rsidP="00E55E4E">
            <w:pPr>
              <w:contextualSpacing/>
              <w:jc w:val="center"/>
            </w:pPr>
            <w:r w:rsidRPr="006D5861">
              <w:t>Ответственные</w:t>
            </w:r>
          </w:p>
        </w:tc>
      </w:tr>
      <w:tr w:rsidR="001F1C13" w:rsidRPr="006D5861" w14:paraId="53817E21" w14:textId="77777777" w:rsidTr="00E55E4E">
        <w:tc>
          <w:tcPr>
            <w:tcW w:w="458" w:type="dxa"/>
          </w:tcPr>
          <w:p w14:paraId="32795DB4" w14:textId="77777777" w:rsidR="001F1C13" w:rsidRPr="006D5861" w:rsidRDefault="001F1C13" w:rsidP="00E55E4E">
            <w:pPr>
              <w:contextualSpacing/>
            </w:pPr>
            <w:r w:rsidRPr="006D5861">
              <w:t>1</w:t>
            </w:r>
          </w:p>
        </w:tc>
        <w:tc>
          <w:tcPr>
            <w:tcW w:w="1928" w:type="dxa"/>
          </w:tcPr>
          <w:p w14:paraId="750C872C" w14:textId="06877360" w:rsidR="001F1C13" w:rsidRPr="006D5861" w:rsidRDefault="001F1C13" w:rsidP="00617A82">
            <w:pPr>
              <w:contextualSpacing/>
            </w:pPr>
            <w:r w:rsidRPr="006D5861">
              <w:t xml:space="preserve">23 </w:t>
            </w:r>
            <w:r w:rsidR="00617A82">
              <w:t xml:space="preserve">ноября </w:t>
            </w:r>
            <w:r w:rsidRPr="006D5861">
              <w:t>2023</w:t>
            </w:r>
          </w:p>
        </w:tc>
        <w:tc>
          <w:tcPr>
            <w:tcW w:w="8212" w:type="dxa"/>
          </w:tcPr>
          <w:p w14:paraId="7CAA9971" w14:textId="77777777" w:rsidR="001F1C13" w:rsidRPr="000B2E33" w:rsidRDefault="001F1C13" w:rsidP="00E55E4E">
            <w:pPr>
              <w:pStyle w:val="TableParagraph"/>
              <w:spacing w:line="268" w:lineRule="exact"/>
              <w:ind w:left="4"/>
              <w:rPr>
                <w:b/>
                <w:spacing w:val="1"/>
                <w:sz w:val="24"/>
                <w:szCs w:val="24"/>
              </w:rPr>
            </w:pPr>
            <w:r w:rsidRPr="000B2E33">
              <w:rPr>
                <w:b/>
                <w:sz w:val="24"/>
                <w:szCs w:val="24"/>
              </w:rPr>
              <w:t>Тема: «Современный</w:t>
            </w:r>
            <w:r w:rsidRPr="000B2E3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урок</w:t>
            </w:r>
            <w:r w:rsidRPr="000B2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как</w:t>
            </w:r>
            <w:r w:rsidRPr="000B2E3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условие</w:t>
            </w:r>
            <w:r w:rsidRPr="000B2E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выхода на новые образовательные</w:t>
            </w:r>
            <w:r w:rsidRPr="000B2E33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результаты</w:t>
            </w:r>
            <w:r w:rsidRPr="000B2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в</w:t>
            </w:r>
            <w:r w:rsidRPr="000B2E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ходе</w:t>
            </w:r>
            <w:r w:rsidRPr="000B2E3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реализации</w:t>
            </w:r>
            <w:r w:rsidRPr="000B2E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 xml:space="preserve">стандартов третьего </w:t>
            </w:r>
            <w:proofErr w:type="gramStart"/>
            <w:r w:rsidRPr="000B2E33">
              <w:rPr>
                <w:b/>
                <w:sz w:val="24"/>
                <w:szCs w:val="24"/>
              </w:rPr>
              <w:t>поколения»</w:t>
            </w:r>
            <w:r w:rsidRPr="000B2E33">
              <w:rPr>
                <w:b/>
                <w:spacing w:val="1"/>
                <w:sz w:val="24"/>
                <w:szCs w:val="24"/>
              </w:rPr>
              <w:t xml:space="preserve">  ВКС</w:t>
            </w:r>
            <w:proofErr w:type="gramEnd"/>
          </w:p>
          <w:p w14:paraId="37CD8AFF" w14:textId="77777777" w:rsidR="001F1C13" w:rsidRPr="006D5861" w:rsidRDefault="001F1C13" w:rsidP="00E55E4E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6D5861">
              <w:rPr>
                <w:spacing w:val="1"/>
                <w:sz w:val="24"/>
                <w:szCs w:val="24"/>
              </w:rPr>
              <w:t>1)</w:t>
            </w:r>
            <w:r w:rsidRPr="006D5861">
              <w:rPr>
                <w:sz w:val="24"/>
                <w:szCs w:val="24"/>
              </w:rPr>
              <w:t>Обсуждение</w:t>
            </w:r>
            <w:r w:rsidRPr="006D5861">
              <w:rPr>
                <w:spacing w:val="46"/>
                <w:sz w:val="24"/>
                <w:szCs w:val="24"/>
              </w:rPr>
              <w:t xml:space="preserve"> </w:t>
            </w:r>
            <w:r w:rsidRPr="006D5861">
              <w:rPr>
                <w:sz w:val="24"/>
                <w:szCs w:val="24"/>
              </w:rPr>
              <w:t>плана работы КМО</w:t>
            </w:r>
            <w:r w:rsidRPr="006D5861">
              <w:rPr>
                <w:spacing w:val="-2"/>
                <w:sz w:val="24"/>
                <w:szCs w:val="24"/>
              </w:rPr>
              <w:t xml:space="preserve"> </w:t>
            </w:r>
            <w:r w:rsidRPr="006D5861">
              <w:rPr>
                <w:sz w:val="24"/>
                <w:szCs w:val="24"/>
              </w:rPr>
              <w:t>на</w:t>
            </w:r>
            <w:r w:rsidRPr="006D5861">
              <w:rPr>
                <w:spacing w:val="-52"/>
                <w:sz w:val="24"/>
                <w:szCs w:val="24"/>
              </w:rPr>
              <w:t xml:space="preserve"> </w:t>
            </w:r>
            <w:r w:rsidRPr="006D5861">
              <w:rPr>
                <w:sz w:val="24"/>
                <w:szCs w:val="24"/>
              </w:rPr>
              <w:t>2023-2024</w:t>
            </w:r>
            <w:r w:rsidRPr="006D5861">
              <w:rPr>
                <w:spacing w:val="1"/>
                <w:sz w:val="24"/>
                <w:szCs w:val="24"/>
              </w:rPr>
              <w:t xml:space="preserve"> </w:t>
            </w:r>
            <w:r w:rsidRPr="006D5861">
              <w:rPr>
                <w:sz w:val="24"/>
                <w:szCs w:val="24"/>
              </w:rPr>
              <w:t>учебный</w:t>
            </w:r>
            <w:r w:rsidRPr="006D5861">
              <w:rPr>
                <w:spacing w:val="4"/>
                <w:sz w:val="24"/>
                <w:szCs w:val="24"/>
              </w:rPr>
              <w:t xml:space="preserve"> </w:t>
            </w:r>
            <w:r w:rsidRPr="006D5861">
              <w:rPr>
                <w:sz w:val="24"/>
                <w:szCs w:val="24"/>
              </w:rPr>
              <w:t>год.</w:t>
            </w:r>
          </w:p>
          <w:p w14:paraId="635A37B8" w14:textId="77777777" w:rsidR="001F1C13" w:rsidRPr="006D5861" w:rsidRDefault="001F1C13" w:rsidP="00E55E4E">
            <w:pPr>
              <w:autoSpaceDE w:val="0"/>
              <w:autoSpaceDN w:val="0"/>
              <w:adjustRightInd w:val="0"/>
              <w:contextualSpacing/>
            </w:pPr>
            <w:r w:rsidRPr="006D5861">
              <w:t>2)</w:t>
            </w:r>
            <w:proofErr w:type="gramStart"/>
            <w:r w:rsidRPr="006D5861">
              <w:t>Итоги  работы</w:t>
            </w:r>
            <w:proofErr w:type="gramEnd"/>
            <w:r w:rsidRPr="006D5861">
              <w:t xml:space="preserve"> КМО за 2022-2023</w:t>
            </w:r>
            <w:r w:rsidRPr="006D5861">
              <w:rPr>
                <w:spacing w:val="-52"/>
              </w:rPr>
              <w:t xml:space="preserve"> </w:t>
            </w:r>
            <w:r w:rsidRPr="006D5861">
              <w:t>учебный</w:t>
            </w:r>
            <w:r w:rsidRPr="006D5861">
              <w:rPr>
                <w:spacing w:val="3"/>
              </w:rPr>
              <w:t xml:space="preserve"> </w:t>
            </w:r>
            <w:r w:rsidRPr="006D5861">
              <w:t>год.</w:t>
            </w:r>
          </w:p>
          <w:p w14:paraId="17187AF1" w14:textId="77777777" w:rsidR="001F1C13" w:rsidRPr="006D5861" w:rsidRDefault="001F1C13" w:rsidP="00E55E4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2168" w:type="dxa"/>
          </w:tcPr>
          <w:p w14:paraId="21313503" w14:textId="77777777" w:rsidR="001F1C13" w:rsidRPr="006D5861" w:rsidRDefault="001F1C13" w:rsidP="00E55E4E">
            <w:pPr>
              <w:contextualSpacing/>
            </w:pPr>
            <w:r w:rsidRPr="006D5861">
              <w:t>МБОУ «</w:t>
            </w:r>
            <w:r>
              <w:t xml:space="preserve">Тукаевская </w:t>
            </w:r>
            <w:r w:rsidRPr="006D5861">
              <w:t>СОШ»</w:t>
            </w:r>
          </w:p>
        </w:tc>
        <w:tc>
          <w:tcPr>
            <w:tcW w:w="2102" w:type="dxa"/>
          </w:tcPr>
          <w:p w14:paraId="77CB762C" w14:textId="77777777" w:rsidR="001F1C13" w:rsidRPr="006D5861" w:rsidRDefault="001F1C13" w:rsidP="00E55E4E">
            <w:pPr>
              <w:contextualSpacing/>
            </w:pPr>
            <w:r w:rsidRPr="006D5861">
              <w:t xml:space="preserve">Учителя- предметники, зам. директора по УР </w:t>
            </w:r>
            <w:r>
              <w:t>Муртазина Л.Р.</w:t>
            </w:r>
          </w:p>
        </w:tc>
      </w:tr>
      <w:tr w:rsidR="001F1C13" w:rsidRPr="006D5861" w14:paraId="7E9A0958" w14:textId="77777777" w:rsidTr="00E55E4E">
        <w:tc>
          <w:tcPr>
            <w:tcW w:w="458" w:type="dxa"/>
          </w:tcPr>
          <w:p w14:paraId="29D0937A" w14:textId="77777777" w:rsidR="001F1C13" w:rsidRPr="006D5861" w:rsidRDefault="001F1C13" w:rsidP="00E55E4E">
            <w:pPr>
              <w:contextualSpacing/>
            </w:pPr>
            <w:r w:rsidRPr="006D5861">
              <w:t>2</w:t>
            </w:r>
          </w:p>
        </w:tc>
        <w:tc>
          <w:tcPr>
            <w:tcW w:w="1928" w:type="dxa"/>
          </w:tcPr>
          <w:p w14:paraId="41B680D8" w14:textId="77777777" w:rsidR="001F1C13" w:rsidRPr="006D5861" w:rsidRDefault="001F1C13" w:rsidP="00E55E4E">
            <w:pPr>
              <w:contextualSpacing/>
            </w:pPr>
            <w:r>
              <w:t>19 декаб</w:t>
            </w:r>
            <w:r w:rsidRPr="006D5861">
              <w:t>ря</w:t>
            </w:r>
            <w:r>
              <w:t xml:space="preserve"> 2023</w:t>
            </w:r>
          </w:p>
        </w:tc>
        <w:tc>
          <w:tcPr>
            <w:tcW w:w="8212" w:type="dxa"/>
          </w:tcPr>
          <w:p w14:paraId="1179A9ED" w14:textId="77777777" w:rsidR="001F1C13" w:rsidRPr="000B2E33" w:rsidRDefault="001F1C13" w:rsidP="00E55E4E">
            <w:pPr>
              <w:pStyle w:val="TableParagraph"/>
              <w:spacing w:line="273" w:lineRule="exact"/>
              <w:ind w:left="4"/>
              <w:rPr>
                <w:b/>
                <w:sz w:val="24"/>
                <w:szCs w:val="24"/>
              </w:rPr>
            </w:pPr>
            <w:r w:rsidRPr="000B2E33">
              <w:rPr>
                <w:b/>
                <w:sz w:val="24"/>
                <w:szCs w:val="24"/>
              </w:rPr>
              <w:t>Тема: «Современные оценки</w:t>
            </w:r>
            <w:r w:rsidRPr="000B2E33">
              <w:rPr>
                <w:b/>
                <w:spacing w:val="-53"/>
                <w:sz w:val="24"/>
                <w:szCs w:val="24"/>
              </w:rPr>
              <w:t xml:space="preserve">                                    </w:t>
            </w:r>
            <w:r w:rsidRPr="000B2E33">
              <w:rPr>
                <w:b/>
                <w:sz w:val="24"/>
                <w:szCs w:val="24"/>
              </w:rPr>
              <w:t>учебных достижений</w:t>
            </w:r>
            <w:r w:rsidRPr="000B2E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учащихся</w:t>
            </w:r>
            <w:r w:rsidRPr="000B2E3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B2E33">
              <w:rPr>
                <w:b/>
                <w:sz w:val="24"/>
                <w:szCs w:val="24"/>
              </w:rPr>
              <w:t>в</w:t>
            </w:r>
            <w:r w:rsidRPr="000B2E33">
              <w:rPr>
                <w:b/>
                <w:spacing w:val="-2"/>
                <w:sz w:val="24"/>
                <w:szCs w:val="24"/>
              </w:rPr>
              <w:t xml:space="preserve">  у</w:t>
            </w:r>
            <w:r w:rsidRPr="000B2E33">
              <w:rPr>
                <w:b/>
                <w:sz w:val="24"/>
                <w:szCs w:val="24"/>
              </w:rPr>
              <w:t>словиях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реализации</w:t>
            </w:r>
            <w:r w:rsidRPr="000B2E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обновленных</w:t>
            </w:r>
            <w:r w:rsidRPr="000B2E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2E33">
              <w:rPr>
                <w:b/>
                <w:sz w:val="24"/>
                <w:szCs w:val="24"/>
              </w:rPr>
              <w:t>ФГОС»</w:t>
            </w:r>
            <w:r>
              <w:rPr>
                <w:b/>
                <w:sz w:val="24"/>
                <w:szCs w:val="24"/>
              </w:rPr>
              <w:t xml:space="preserve"> ВКС</w:t>
            </w:r>
          </w:p>
          <w:p w14:paraId="03789935" w14:textId="77777777" w:rsidR="001F1C13" w:rsidRPr="006D5861" w:rsidRDefault="001F1C13" w:rsidP="00E55E4E">
            <w:pPr>
              <w:pStyle w:val="1"/>
              <w:contextualSpacing/>
              <w:rPr>
                <w:bCs w:val="0"/>
                <w:sz w:val="24"/>
              </w:rPr>
            </w:pPr>
          </w:p>
        </w:tc>
        <w:tc>
          <w:tcPr>
            <w:tcW w:w="2168" w:type="dxa"/>
          </w:tcPr>
          <w:p w14:paraId="449A2AE5" w14:textId="77777777" w:rsidR="001F1C13" w:rsidRPr="006D5861" w:rsidRDefault="001F1C13" w:rsidP="00E55E4E">
            <w:pPr>
              <w:contextualSpacing/>
            </w:pPr>
            <w:r w:rsidRPr="006D5861">
              <w:t>МБОУ «</w:t>
            </w:r>
            <w:proofErr w:type="spellStart"/>
            <w:r>
              <w:t>Чебоксаровская</w:t>
            </w:r>
            <w:proofErr w:type="spellEnd"/>
            <w:r w:rsidRPr="006D5861">
              <w:t xml:space="preserve"> ООШ»</w:t>
            </w:r>
          </w:p>
        </w:tc>
        <w:tc>
          <w:tcPr>
            <w:tcW w:w="2102" w:type="dxa"/>
          </w:tcPr>
          <w:p w14:paraId="696C6636" w14:textId="77777777" w:rsidR="001F1C13" w:rsidRPr="006D5861" w:rsidRDefault="001F1C13" w:rsidP="00E55E4E">
            <w:pPr>
              <w:contextualSpacing/>
            </w:pPr>
            <w:r w:rsidRPr="006D5861">
              <w:t xml:space="preserve">Зам. директора </w:t>
            </w:r>
            <w:proofErr w:type="spellStart"/>
            <w:r>
              <w:t>Станкунова</w:t>
            </w:r>
            <w:proofErr w:type="spellEnd"/>
            <w:r>
              <w:t xml:space="preserve"> Т.В.</w:t>
            </w:r>
            <w:r w:rsidRPr="006D5861">
              <w:t xml:space="preserve"> учителя-предметники</w:t>
            </w:r>
          </w:p>
        </w:tc>
      </w:tr>
      <w:tr w:rsidR="001F1C13" w:rsidRPr="006D5861" w14:paraId="0569C40A" w14:textId="77777777" w:rsidTr="00E55E4E">
        <w:tc>
          <w:tcPr>
            <w:tcW w:w="458" w:type="dxa"/>
          </w:tcPr>
          <w:p w14:paraId="76656C1A" w14:textId="77777777" w:rsidR="001F1C13" w:rsidRPr="006D5861" w:rsidRDefault="001F1C13" w:rsidP="00E55E4E">
            <w:pPr>
              <w:contextualSpacing/>
            </w:pPr>
            <w:r w:rsidRPr="006D5861">
              <w:t>3</w:t>
            </w:r>
          </w:p>
        </w:tc>
        <w:tc>
          <w:tcPr>
            <w:tcW w:w="1928" w:type="dxa"/>
          </w:tcPr>
          <w:p w14:paraId="2BF11A75" w14:textId="77777777" w:rsidR="001F1C13" w:rsidRPr="006D5861" w:rsidRDefault="001F1C13" w:rsidP="00E55E4E">
            <w:pPr>
              <w:contextualSpacing/>
            </w:pPr>
            <w:r>
              <w:t>27 февраля 2024</w:t>
            </w:r>
          </w:p>
        </w:tc>
        <w:tc>
          <w:tcPr>
            <w:tcW w:w="8212" w:type="dxa"/>
          </w:tcPr>
          <w:p w14:paraId="5B90BB77" w14:textId="77777777" w:rsidR="001F1C13" w:rsidRPr="002F28EC" w:rsidRDefault="001F1C13" w:rsidP="00E55E4E">
            <w:pPr>
              <w:pStyle w:val="1"/>
              <w:rPr>
                <w:sz w:val="24"/>
              </w:rPr>
            </w:pPr>
            <w:r w:rsidRPr="002F28EC">
              <w:rPr>
                <w:sz w:val="24"/>
              </w:rPr>
              <w:t>Тема: «</w:t>
            </w:r>
            <w:r>
              <w:rPr>
                <w:sz w:val="24"/>
              </w:rPr>
              <w:t>Возможности образовательных платформ для организации учебного процесса</w:t>
            </w:r>
            <w:r w:rsidRPr="002F28EC">
              <w:rPr>
                <w:sz w:val="24"/>
              </w:rPr>
              <w:t>»</w:t>
            </w:r>
            <w:r>
              <w:rPr>
                <w:sz w:val="24"/>
              </w:rPr>
              <w:t>. ВКС</w:t>
            </w:r>
          </w:p>
          <w:p w14:paraId="5A74B093" w14:textId="77777777" w:rsidR="001F1C13" w:rsidRPr="006D5861" w:rsidRDefault="001F1C13" w:rsidP="00E55E4E"/>
        </w:tc>
        <w:tc>
          <w:tcPr>
            <w:tcW w:w="2168" w:type="dxa"/>
          </w:tcPr>
          <w:p w14:paraId="49A6EA44" w14:textId="77777777" w:rsidR="001F1C13" w:rsidRPr="006D5861" w:rsidRDefault="001F1C13" w:rsidP="00E55E4E">
            <w:pPr>
              <w:contextualSpacing/>
            </w:pPr>
            <w:r w:rsidRPr="006D5861">
              <w:t>МБОУ «</w:t>
            </w:r>
            <w:proofErr w:type="spellStart"/>
            <w:r>
              <w:t>Яфаровская</w:t>
            </w:r>
            <w:proofErr w:type="spellEnd"/>
            <w:r w:rsidRPr="006D5861">
              <w:t xml:space="preserve"> СОШ»</w:t>
            </w:r>
          </w:p>
        </w:tc>
        <w:tc>
          <w:tcPr>
            <w:tcW w:w="2102" w:type="dxa"/>
          </w:tcPr>
          <w:p w14:paraId="23761E01" w14:textId="77777777" w:rsidR="001F1C13" w:rsidRPr="006D5861" w:rsidRDefault="001F1C13" w:rsidP="00E55E4E">
            <w:pPr>
              <w:contextualSpacing/>
            </w:pPr>
            <w:r w:rsidRPr="006D5861">
              <w:t xml:space="preserve">Зам. директора </w:t>
            </w:r>
            <w:proofErr w:type="spellStart"/>
            <w:r>
              <w:t>Яфарова</w:t>
            </w:r>
            <w:proofErr w:type="spellEnd"/>
            <w:r>
              <w:t xml:space="preserve"> А.Ф.</w:t>
            </w:r>
            <w:r w:rsidRPr="006D5861">
              <w:t xml:space="preserve"> учителя-предметники</w:t>
            </w:r>
          </w:p>
        </w:tc>
      </w:tr>
      <w:tr w:rsidR="001F1C13" w:rsidRPr="006D5861" w14:paraId="21C76786" w14:textId="77777777" w:rsidTr="00E55E4E">
        <w:tc>
          <w:tcPr>
            <w:tcW w:w="458" w:type="dxa"/>
          </w:tcPr>
          <w:p w14:paraId="45926589" w14:textId="77777777" w:rsidR="001F1C13" w:rsidRPr="006D5861" w:rsidRDefault="001F1C13" w:rsidP="00E55E4E">
            <w:pPr>
              <w:contextualSpacing/>
            </w:pPr>
            <w:r w:rsidRPr="006D5861">
              <w:t>4</w:t>
            </w:r>
          </w:p>
        </w:tc>
        <w:tc>
          <w:tcPr>
            <w:tcW w:w="1928" w:type="dxa"/>
          </w:tcPr>
          <w:p w14:paraId="1C4E1190" w14:textId="77777777" w:rsidR="001F1C13" w:rsidRPr="006D5861" w:rsidRDefault="001F1C13" w:rsidP="00E55E4E">
            <w:pPr>
              <w:contextualSpacing/>
            </w:pPr>
            <w:r>
              <w:t>23 апреля 2024</w:t>
            </w:r>
          </w:p>
        </w:tc>
        <w:tc>
          <w:tcPr>
            <w:tcW w:w="8212" w:type="dxa"/>
          </w:tcPr>
          <w:p w14:paraId="7A047E27" w14:textId="77777777" w:rsidR="001F1C13" w:rsidRDefault="001F1C13" w:rsidP="00E55E4E">
            <w:pPr>
              <w:pStyle w:val="1"/>
              <w:rPr>
                <w:sz w:val="24"/>
              </w:rPr>
            </w:pPr>
            <w:r w:rsidRPr="006F0AE0">
              <w:rPr>
                <w:sz w:val="24"/>
              </w:rPr>
              <w:t xml:space="preserve">Тема: "Воспитательный потенциал </w:t>
            </w:r>
            <w:r>
              <w:rPr>
                <w:sz w:val="24"/>
              </w:rPr>
              <w:t>урока в условиях реализации обновленного ФГОС</w:t>
            </w:r>
            <w:r w:rsidRPr="006F0AE0">
              <w:rPr>
                <w:sz w:val="24"/>
              </w:rPr>
              <w:t>"</w:t>
            </w:r>
            <w:r>
              <w:rPr>
                <w:sz w:val="24"/>
              </w:rPr>
              <w:t>. ВКС</w:t>
            </w:r>
          </w:p>
          <w:p w14:paraId="19688AE4" w14:textId="77777777" w:rsidR="001F1C13" w:rsidRPr="006F0AE0" w:rsidRDefault="001F1C13" w:rsidP="00E55E4E">
            <w:pPr>
              <w:pStyle w:val="1"/>
              <w:rPr>
                <w:b w:val="0"/>
                <w:sz w:val="24"/>
              </w:rPr>
            </w:pPr>
          </w:p>
          <w:p w14:paraId="5AA515E2" w14:textId="77777777" w:rsidR="001F1C13" w:rsidRPr="006D5861" w:rsidRDefault="001F1C13" w:rsidP="00E55E4E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168" w:type="dxa"/>
          </w:tcPr>
          <w:p w14:paraId="0A455CC4" w14:textId="77777777" w:rsidR="001F1C13" w:rsidRPr="006D5861" w:rsidRDefault="001F1C13" w:rsidP="00E55E4E">
            <w:pPr>
              <w:contextualSpacing/>
            </w:pPr>
            <w:r w:rsidRPr="006D5861">
              <w:t>МБОУ «</w:t>
            </w:r>
            <w:proofErr w:type="spellStart"/>
            <w:r>
              <w:t>Каликинская</w:t>
            </w:r>
            <w:proofErr w:type="spellEnd"/>
            <w:r>
              <w:t xml:space="preserve"> </w:t>
            </w:r>
            <w:r w:rsidRPr="006D5861">
              <w:t xml:space="preserve"> ООШ</w:t>
            </w:r>
            <w:r>
              <w:t xml:space="preserve"> имени </w:t>
            </w:r>
            <w:proofErr w:type="spellStart"/>
            <w:r>
              <w:t>Синицина</w:t>
            </w:r>
            <w:proofErr w:type="spellEnd"/>
            <w:r>
              <w:t xml:space="preserve"> А.И.</w:t>
            </w:r>
            <w:r w:rsidRPr="006D5861">
              <w:t>»</w:t>
            </w:r>
          </w:p>
        </w:tc>
        <w:tc>
          <w:tcPr>
            <w:tcW w:w="2102" w:type="dxa"/>
          </w:tcPr>
          <w:p w14:paraId="220480A1" w14:textId="77777777" w:rsidR="001F1C13" w:rsidRPr="006D5861" w:rsidRDefault="001F1C13" w:rsidP="00E55E4E">
            <w:pPr>
              <w:contextualSpacing/>
            </w:pPr>
            <w:r w:rsidRPr="006D5861">
              <w:t xml:space="preserve">Зам. директора </w:t>
            </w:r>
            <w:proofErr w:type="spellStart"/>
            <w:r>
              <w:t>Станкунова</w:t>
            </w:r>
            <w:proofErr w:type="spellEnd"/>
            <w:r>
              <w:t xml:space="preserve"> О.И.</w:t>
            </w:r>
            <w:r w:rsidRPr="006D5861">
              <w:t xml:space="preserve"> учителя-предметники </w:t>
            </w:r>
          </w:p>
        </w:tc>
      </w:tr>
    </w:tbl>
    <w:p w14:paraId="79DB3AA5" w14:textId="77777777" w:rsidR="001F1C13" w:rsidRPr="004F522A" w:rsidRDefault="001F1C13" w:rsidP="001F1C13">
      <w:pPr>
        <w:ind w:firstLine="720"/>
        <w:jc w:val="both"/>
      </w:pPr>
    </w:p>
    <w:p w14:paraId="6A65CA45" w14:textId="77777777" w:rsidR="001F1C13" w:rsidRPr="004F522A" w:rsidRDefault="001F1C13" w:rsidP="001F1C13">
      <w:pPr>
        <w:shd w:val="clear" w:color="auto" w:fill="FFFFFF"/>
        <w:tabs>
          <w:tab w:val="left" w:pos="851"/>
        </w:tabs>
        <w:spacing w:before="10"/>
        <w:ind w:firstLine="284"/>
      </w:pPr>
      <w:r w:rsidRPr="004F522A">
        <w:t xml:space="preserve"> </w:t>
      </w:r>
    </w:p>
    <w:p w14:paraId="5E0D9C7F" w14:textId="77777777" w:rsidR="001F1C13" w:rsidRPr="004F522A" w:rsidRDefault="001F1C13" w:rsidP="001F1C13">
      <w:pPr>
        <w:ind w:firstLine="720"/>
        <w:jc w:val="both"/>
      </w:pPr>
    </w:p>
    <w:p w14:paraId="6C8E1868" w14:textId="77777777" w:rsidR="00CD03E5" w:rsidRDefault="00CD03E5"/>
    <w:sectPr w:rsidR="00CD03E5" w:rsidSect="005A0A18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93"/>
    <w:rsid w:val="001F1C13"/>
    <w:rsid w:val="004B3E93"/>
    <w:rsid w:val="00617A82"/>
    <w:rsid w:val="00C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E714"/>
  <w15:chartTrackingRefBased/>
  <w15:docId w15:val="{92E6F8C9-0CF3-442D-856B-F6A547F0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1C13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C1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rmal (Web)"/>
    <w:basedOn w:val="a"/>
    <w:uiPriority w:val="99"/>
    <w:rsid w:val="001F1C13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4"/>
    <w:rsid w:val="001F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F1C13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1F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ФилиповаТВ</cp:lastModifiedBy>
  <cp:revision>3</cp:revision>
  <dcterms:created xsi:type="dcterms:W3CDTF">2023-10-20T09:48:00Z</dcterms:created>
  <dcterms:modified xsi:type="dcterms:W3CDTF">2023-10-20T10:39:00Z</dcterms:modified>
</cp:coreProperties>
</file>